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6D" w:rsidRPr="00186DBE" w:rsidRDefault="0077186D" w:rsidP="007718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77186D" w:rsidRPr="00107627" w:rsidRDefault="0077186D" w:rsidP="00771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77186D" w:rsidRPr="00A80310" w:rsidTr="00CA54FE">
        <w:tc>
          <w:tcPr>
            <w:tcW w:w="4789" w:type="dxa"/>
            <w:tcBorders>
              <w:right w:val="single" w:sz="4" w:space="0" w:color="auto"/>
            </w:tcBorders>
          </w:tcPr>
          <w:p w:rsidR="0077186D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77186D" w:rsidRPr="00A80310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7186D" w:rsidRPr="00A80310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7186D" w:rsidRPr="00A80310" w:rsidRDefault="00237D56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77186D" w:rsidRPr="00A80310" w:rsidTr="00CA54FE">
        <w:tc>
          <w:tcPr>
            <w:tcW w:w="4789" w:type="dxa"/>
            <w:tcBorders>
              <w:right w:val="single" w:sz="4" w:space="0" w:color="auto"/>
            </w:tcBorders>
          </w:tcPr>
          <w:p w:rsidR="0077186D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77186D" w:rsidRPr="00A80310" w:rsidRDefault="00237D56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10/20 – 10/24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7186D" w:rsidRPr="00A80310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91E30">
              <w:rPr>
                <w:rFonts w:ascii="Times New Roman" w:hAnsi="Times New Roman"/>
                <w:b/>
              </w:rPr>
              <w:t>LOTF Presentations = 3/day</w:t>
            </w:r>
          </w:p>
          <w:p w:rsidR="0077186D" w:rsidRPr="00A80310" w:rsidRDefault="00237D56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Old Man and the Sea</w:t>
            </w:r>
          </w:p>
        </w:tc>
      </w:tr>
    </w:tbl>
    <w:p w:rsidR="0077186D" w:rsidRDefault="0077186D" w:rsidP="0077186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77186D" w:rsidRPr="00A80310" w:rsidTr="00CA54FE">
        <w:trPr>
          <w:trHeight w:val="492"/>
        </w:trPr>
        <w:tc>
          <w:tcPr>
            <w:tcW w:w="5395" w:type="dxa"/>
          </w:tcPr>
          <w:p w:rsidR="00391E30" w:rsidRDefault="0077186D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  <w:bookmarkStart w:id="0" w:name="CCSS.ELA-Literacy.RL.8.1"/>
            <w:bookmarkEnd w:id="0"/>
          </w:p>
          <w:p w:rsidR="0077186D" w:rsidRPr="00A80310" w:rsidRDefault="00391E30" w:rsidP="005070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“How does an author’s background and experiences influence his writing?”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05A5">
              <w:rPr>
                <w:rFonts w:ascii="Times New Roman" w:hAnsi="Times New Roman"/>
              </w:rPr>
              <w:t xml:space="preserve">Some literary pundits say Hemingway is known for writing with precision and form. Is it possible for an author to write </w:t>
            </w:r>
            <w:r w:rsidR="0050701D">
              <w:rPr>
                <w:rFonts w:ascii="Times New Roman" w:hAnsi="Times New Roman"/>
                <w:i/>
              </w:rPr>
              <w:t>tough, terse prose</w:t>
            </w:r>
            <w:r w:rsidRPr="00391E30">
              <w:rPr>
                <w:rFonts w:ascii="Times New Roman" w:hAnsi="Times New Roman"/>
                <w:i/>
              </w:rPr>
              <w:t xml:space="preserve">, yet </w:t>
            </w:r>
            <w:r>
              <w:rPr>
                <w:rFonts w:ascii="Times New Roman" w:hAnsi="Times New Roman"/>
                <w:i/>
              </w:rPr>
              <w:t xml:space="preserve">be </w:t>
            </w:r>
            <w:r w:rsidRPr="00391E30">
              <w:rPr>
                <w:rFonts w:ascii="Times New Roman" w:hAnsi="Times New Roman"/>
                <w:i/>
              </w:rPr>
              <w:t>creative</w:t>
            </w:r>
            <w:r w:rsidRPr="002A05A5">
              <w:rPr>
                <w:rFonts w:ascii="Times New Roman" w:hAnsi="Times New Roman"/>
              </w:rPr>
              <w:t>?</w:t>
            </w:r>
          </w:p>
        </w:tc>
        <w:tc>
          <w:tcPr>
            <w:tcW w:w="5783" w:type="dxa"/>
          </w:tcPr>
          <w:p w:rsidR="0077186D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77186D" w:rsidRPr="00A80310" w:rsidRDefault="00391E30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 knowledge of Mexico, Hemingway</w:t>
            </w:r>
          </w:p>
        </w:tc>
      </w:tr>
      <w:tr w:rsidR="00391E30" w:rsidRPr="00A80310" w:rsidTr="00CA54F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391E3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Standards:</w:t>
            </w:r>
          </w:p>
          <w:p w:rsidR="00391E30" w:rsidRDefault="00391E30" w:rsidP="00391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391E30" w:rsidRDefault="00391E30" w:rsidP="00391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391E30" w:rsidRDefault="00391E30" w:rsidP="00391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391E30" w:rsidRDefault="00391E30" w:rsidP="00391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391E30" w:rsidRDefault="00391E30" w:rsidP="00391E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</w:t>
            </w: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  <w:p w:rsidR="00391E3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91E30" w:rsidRPr="00A80310" w:rsidTr="00CA54FE">
        <w:trPr>
          <w:trHeight w:val="1254"/>
        </w:trPr>
        <w:tc>
          <w:tcPr>
            <w:tcW w:w="5395" w:type="dxa"/>
          </w:tcPr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391E3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>
              <w:rPr>
                <w:rFonts w:ascii="Times New Roman" w:hAnsi="Times New Roman"/>
                <w:b/>
              </w:rPr>
              <w:t>Old Man and the Sea Novel, Grammar Materials</w:t>
            </w:r>
          </w:p>
          <w:p w:rsidR="00391E30" w:rsidRPr="001C3FE6" w:rsidRDefault="00391E30" w:rsidP="00391E3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>: Novel, Grammar materials</w:t>
            </w:r>
          </w:p>
        </w:tc>
      </w:tr>
      <w:tr w:rsidR="00391E30" w:rsidRPr="00A80310" w:rsidTr="00CA54FE">
        <w:trPr>
          <w:trHeight w:val="1523"/>
        </w:trPr>
        <w:tc>
          <w:tcPr>
            <w:tcW w:w="11178" w:type="dxa"/>
            <w:gridSpan w:val="2"/>
          </w:tcPr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Call, Parallelism</w:t>
            </w:r>
          </w:p>
          <w:p w:rsidR="00391E30" w:rsidRPr="00A80310" w:rsidRDefault="00391E30" w:rsidP="00391E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>
              <w:rPr>
                <w:rFonts w:ascii="Times New Roman" w:hAnsi="Times New Roman"/>
                <w:b/>
              </w:rPr>
              <w:t>OM</w:t>
            </w:r>
          </w:p>
        </w:tc>
      </w:tr>
    </w:tbl>
    <w:p w:rsidR="0077186D" w:rsidRDefault="0077186D" w:rsidP="0077186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77186D" w:rsidRPr="00A80310" w:rsidTr="00CA54FE">
        <w:trPr>
          <w:trHeight w:val="1026"/>
        </w:trPr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77186D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91E30">
              <w:rPr>
                <w:rFonts w:ascii="Times New Roman" w:hAnsi="Times New Roman"/>
                <w:b/>
              </w:rPr>
              <w:t>I will read the Context handout about OM, and will address the question, “How do an author’s background and experiences influence his writing?”</w:t>
            </w:r>
          </w:p>
          <w:p w:rsidR="0077186D" w:rsidRPr="009F53C9" w:rsidRDefault="0077186D" w:rsidP="00CA54F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91E30">
              <w:rPr>
                <w:rFonts w:ascii="Times New Roman" w:hAnsi="Times New Roman"/>
                <w:b/>
              </w:rPr>
              <w:t>Record this week’s Vocabulary words and their meanings in my Do Now book.</w:t>
            </w:r>
          </w:p>
        </w:tc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91E30">
              <w:rPr>
                <w:rFonts w:ascii="Times New Roman" w:hAnsi="Times New Roman"/>
                <w:b/>
              </w:rPr>
              <w:t>Reading, analyzing Context handout.</w:t>
            </w:r>
            <w:r w:rsidR="0050701D">
              <w:rPr>
                <w:rFonts w:ascii="Times New Roman" w:hAnsi="Times New Roman"/>
                <w:b/>
              </w:rPr>
              <w:t xml:space="preserve"> Pgs. 1 - 18, answer Critical Thinking Questions, and be prepared for a Socratic Seminar Tues.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91E30">
              <w:rPr>
                <w:rFonts w:ascii="Times New Roman" w:hAnsi="Times New Roman"/>
                <w:b/>
              </w:rPr>
              <w:t>Vocabulary work</w:t>
            </w:r>
            <w:r w:rsidR="0050701D">
              <w:rPr>
                <w:rFonts w:ascii="Times New Roman" w:hAnsi="Times New Roman"/>
                <w:b/>
              </w:rPr>
              <w:t>/ LOTF presentations</w:t>
            </w:r>
            <w:r w:rsidR="00391E30">
              <w:rPr>
                <w:rFonts w:ascii="Times New Roman" w:hAnsi="Times New Roman"/>
                <w:b/>
              </w:rPr>
              <w:t>.</w:t>
            </w:r>
          </w:p>
        </w:tc>
      </w:tr>
      <w:tr w:rsidR="0077186D" w:rsidRPr="00A80310" w:rsidTr="00CA54FE">
        <w:trPr>
          <w:trHeight w:val="1049"/>
        </w:trPr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91E30">
              <w:rPr>
                <w:rFonts w:ascii="Times New Roman" w:hAnsi="Times New Roman"/>
                <w:b/>
              </w:rPr>
              <w:t xml:space="preserve">I </w:t>
            </w:r>
            <w:r w:rsidR="0050701D">
              <w:rPr>
                <w:rFonts w:ascii="Times New Roman" w:hAnsi="Times New Roman"/>
                <w:b/>
              </w:rPr>
              <w:t>will participate in a Seminar.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0701D">
              <w:rPr>
                <w:rFonts w:ascii="Times New Roman" w:hAnsi="Times New Roman"/>
                <w:b/>
              </w:rPr>
              <w:t>Parallelism practice.</w:t>
            </w:r>
          </w:p>
        </w:tc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0701D">
              <w:rPr>
                <w:rFonts w:ascii="Times New Roman" w:hAnsi="Times New Roman"/>
                <w:b/>
              </w:rPr>
              <w:t>Socratic Seminar practice. Read Pgs. 19 - 37. Address the questions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0701D">
              <w:rPr>
                <w:rFonts w:ascii="Times New Roman" w:hAnsi="Times New Roman"/>
                <w:b/>
              </w:rPr>
              <w:t>Literary Elements Review/LOTF presentations.</w:t>
            </w:r>
          </w:p>
        </w:tc>
      </w:tr>
      <w:tr w:rsidR="0077186D" w:rsidRPr="00A80310" w:rsidTr="00CA54FE">
        <w:trPr>
          <w:trHeight w:val="1073"/>
        </w:trPr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WEDNESDAY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0701D">
              <w:rPr>
                <w:rFonts w:ascii="Times New Roman" w:hAnsi="Times New Roman"/>
                <w:b/>
              </w:rPr>
              <w:t xml:space="preserve">I will identify an emerging Theme in OM, and will cite a supporting quotation, in my Do Now book. 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0701D">
              <w:rPr>
                <w:rFonts w:ascii="Times New Roman" w:hAnsi="Times New Roman"/>
                <w:b/>
              </w:rPr>
              <w:t>I will share out an emerging theme.</w:t>
            </w:r>
          </w:p>
        </w:tc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0701D">
              <w:rPr>
                <w:rFonts w:ascii="Times New Roman" w:hAnsi="Times New Roman"/>
                <w:b/>
              </w:rPr>
              <w:t>Theme identification. Read pgs. 38 – 54. Answer Critical Questions for Seminar tomorrow.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0701D">
              <w:rPr>
                <w:rFonts w:ascii="Times New Roman" w:hAnsi="Times New Roman"/>
                <w:b/>
              </w:rPr>
              <w:t>LOTF presentations.</w:t>
            </w:r>
          </w:p>
        </w:tc>
      </w:tr>
      <w:tr w:rsidR="0077186D" w:rsidRPr="00A80310" w:rsidTr="00CA54FE">
        <w:trPr>
          <w:trHeight w:val="1026"/>
        </w:trPr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0701D">
              <w:rPr>
                <w:rFonts w:ascii="Times New Roman" w:hAnsi="Times New Roman"/>
                <w:b/>
              </w:rPr>
              <w:t xml:space="preserve">I will address the Theme of Unity in a Socratic Seminar. 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0701D">
              <w:rPr>
                <w:rFonts w:ascii="Times New Roman" w:hAnsi="Times New Roman"/>
                <w:b/>
              </w:rPr>
              <w:t>Parallelism practice</w:t>
            </w:r>
          </w:p>
        </w:tc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0701D">
              <w:rPr>
                <w:rFonts w:ascii="Times New Roman" w:hAnsi="Times New Roman"/>
                <w:b/>
              </w:rPr>
              <w:t>Begin reading pgs. 55 – 72 for Monday. Answer Critical Thinking Questions.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7186D" w:rsidRPr="00A80310" w:rsidTr="00CA54FE">
        <w:trPr>
          <w:trHeight w:val="755"/>
        </w:trPr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0701D">
              <w:rPr>
                <w:rFonts w:ascii="Times New Roman" w:hAnsi="Times New Roman"/>
                <w:b/>
              </w:rPr>
              <w:t xml:space="preserve">I will analyze the quote, “He no longer…” (25) </w:t>
            </w:r>
            <w:proofErr w:type="gramStart"/>
            <w:r w:rsidR="0050701D">
              <w:rPr>
                <w:rFonts w:ascii="Times New Roman" w:hAnsi="Times New Roman"/>
                <w:b/>
              </w:rPr>
              <w:t>in</w:t>
            </w:r>
            <w:proofErr w:type="gramEnd"/>
            <w:r w:rsidR="0050701D">
              <w:rPr>
                <w:rFonts w:ascii="Times New Roman" w:hAnsi="Times New Roman"/>
                <w:b/>
              </w:rPr>
              <w:t xml:space="preserve"> my Do Now book, and will share out with the class.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0701D">
              <w:rPr>
                <w:rFonts w:ascii="Times New Roman" w:hAnsi="Times New Roman"/>
                <w:b/>
              </w:rPr>
              <w:t>Parallelism practice</w:t>
            </w:r>
          </w:p>
        </w:tc>
        <w:tc>
          <w:tcPr>
            <w:tcW w:w="5553" w:type="dxa"/>
            <w:shd w:val="clear" w:color="auto" w:fill="auto"/>
          </w:tcPr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0701D">
              <w:rPr>
                <w:rFonts w:ascii="Times New Roman" w:hAnsi="Times New Roman"/>
                <w:b/>
              </w:rPr>
              <w:t>Begin reading pgs. 55 – 72 for Monday. Answer Critical Thinking Questions.</w:t>
            </w:r>
          </w:p>
          <w:p w:rsidR="0077186D" w:rsidRPr="009F53C9" w:rsidRDefault="0077186D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0701D">
              <w:rPr>
                <w:rFonts w:ascii="Times New Roman" w:hAnsi="Times New Roman"/>
                <w:b/>
              </w:rPr>
              <w:t>Begin Reading</w:t>
            </w:r>
          </w:p>
        </w:tc>
      </w:tr>
      <w:tr w:rsidR="0077186D" w:rsidRPr="009F53C9" w:rsidTr="00CA54FE">
        <w:tc>
          <w:tcPr>
            <w:tcW w:w="11106" w:type="dxa"/>
            <w:gridSpan w:val="2"/>
            <w:shd w:val="clear" w:color="auto" w:fill="auto"/>
          </w:tcPr>
          <w:p w:rsidR="0077186D" w:rsidRDefault="0077186D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391E30" w:rsidRPr="00391E30" w:rsidRDefault="00391E30" w:rsidP="00391E30">
            <w:pPr>
              <w:pStyle w:val="NoSpacing"/>
            </w:pPr>
            <w:r w:rsidRPr="00391E30">
              <w:t>Corpulent</w:t>
            </w:r>
          </w:p>
          <w:p w:rsidR="00391E30" w:rsidRPr="00391E30" w:rsidRDefault="00391E30" w:rsidP="00391E30">
            <w:pPr>
              <w:pStyle w:val="NoSpacing"/>
            </w:pPr>
            <w:r w:rsidRPr="00391E30">
              <w:t>Collate</w:t>
            </w:r>
          </w:p>
          <w:p w:rsidR="00391E30" w:rsidRDefault="00391E30" w:rsidP="00391E30">
            <w:pPr>
              <w:pStyle w:val="NoSpacing"/>
            </w:pPr>
            <w:r w:rsidRPr="00391E30">
              <w:t>Precept</w:t>
            </w:r>
          </w:p>
          <w:p w:rsidR="00391E30" w:rsidRDefault="00391E30" w:rsidP="00391E30">
            <w:pPr>
              <w:pStyle w:val="NoSpacing"/>
            </w:pPr>
            <w:r>
              <w:t>Aspirate</w:t>
            </w:r>
          </w:p>
          <w:p w:rsidR="00391E30" w:rsidRDefault="00391E30" w:rsidP="00391E30">
            <w:pPr>
              <w:pStyle w:val="NoSpacing"/>
            </w:pPr>
            <w:r>
              <w:t>Curator</w:t>
            </w:r>
          </w:p>
          <w:p w:rsidR="00391E30" w:rsidRDefault="00391E30" w:rsidP="00391E30">
            <w:pPr>
              <w:pStyle w:val="NoSpacing"/>
            </w:pPr>
            <w:r>
              <w:t>Obdurate</w:t>
            </w:r>
          </w:p>
          <w:p w:rsidR="00391E30" w:rsidRDefault="00391E30" w:rsidP="00391E30">
            <w:pPr>
              <w:pStyle w:val="NoSpacing"/>
            </w:pPr>
            <w:r>
              <w:t>Circuitous</w:t>
            </w:r>
          </w:p>
          <w:p w:rsidR="00391E30" w:rsidRDefault="00391E30" w:rsidP="00391E30">
            <w:pPr>
              <w:pStyle w:val="NoSpacing"/>
            </w:pPr>
            <w:r>
              <w:t>Flamboyant</w:t>
            </w:r>
          </w:p>
          <w:p w:rsidR="00391E30" w:rsidRDefault="00391E30" w:rsidP="00391E30">
            <w:pPr>
              <w:pStyle w:val="NoSpacing"/>
            </w:pPr>
            <w:r>
              <w:t>Candor</w:t>
            </w:r>
          </w:p>
          <w:p w:rsidR="00391E30" w:rsidRPr="00391E30" w:rsidRDefault="00391E30" w:rsidP="00391E30">
            <w:pPr>
              <w:pStyle w:val="NoSpacing"/>
            </w:pPr>
            <w:r>
              <w:t>albacore</w:t>
            </w:r>
          </w:p>
          <w:p w:rsidR="00391E30" w:rsidRPr="009F53C9" w:rsidRDefault="00391E30" w:rsidP="00CA54F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7186D" w:rsidRPr="009F53C9" w:rsidTr="00CA54FE">
        <w:tc>
          <w:tcPr>
            <w:tcW w:w="11106" w:type="dxa"/>
            <w:gridSpan w:val="2"/>
            <w:shd w:val="clear" w:color="auto" w:fill="auto"/>
          </w:tcPr>
          <w:p w:rsidR="0077186D" w:rsidRDefault="0077186D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237D56" w:rsidRPr="00391E30" w:rsidRDefault="00237D56" w:rsidP="00CA54FE">
            <w:pPr>
              <w:spacing w:after="0"/>
              <w:rPr>
                <w:rFonts w:ascii="Times New Roman" w:hAnsi="Times New Roman"/>
              </w:rPr>
            </w:pPr>
            <w:r w:rsidRPr="00391E30">
              <w:rPr>
                <w:rFonts w:ascii="Times New Roman" w:hAnsi="Times New Roman"/>
              </w:rPr>
              <w:t xml:space="preserve">Dendron = tree                         </w:t>
            </w:r>
            <w:proofErr w:type="spellStart"/>
            <w:r w:rsidRPr="00391E30">
              <w:rPr>
                <w:rFonts w:ascii="Times New Roman" w:hAnsi="Times New Roman"/>
              </w:rPr>
              <w:t>dendrolite</w:t>
            </w:r>
            <w:proofErr w:type="spellEnd"/>
            <w:r w:rsidRPr="00391E30">
              <w:rPr>
                <w:rFonts w:ascii="Times New Roman" w:hAnsi="Times New Roman"/>
              </w:rPr>
              <w:t>, rhododendron</w:t>
            </w:r>
          </w:p>
          <w:p w:rsidR="00237D56" w:rsidRPr="009F53C9" w:rsidRDefault="00237D56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391E30">
              <w:rPr>
                <w:rFonts w:ascii="Times New Roman" w:hAnsi="Times New Roman"/>
              </w:rPr>
              <w:t xml:space="preserve">Hypnos = sleep                          hypnosis, </w:t>
            </w:r>
            <w:proofErr w:type="spellStart"/>
            <w:r w:rsidRPr="00391E30">
              <w:rPr>
                <w:rFonts w:ascii="Times New Roman" w:hAnsi="Times New Roman"/>
              </w:rPr>
              <w:t>hypnophobia</w:t>
            </w:r>
            <w:proofErr w:type="spellEnd"/>
          </w:p>
        </w:tc>
      </w:tr>
      <w:tr w:rsidR="0077186D" w:rsidRPr="009F53C9" w:rsidTr="00CA54FE">
        <w:tc>
          <w:tcPr>
            <w:tcW w:w="11106" w:type="dxa"/>
            <w:gridSpan w:val="2"/>
            <w:shd w:val="clear" w:color="auto" w:fill="auto"/>
          </w:tcPr>
          <w:p w:rsidR="0077186D" w:rsidRDefault="0077186D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237D56" w:rsidRDefault="00AF4948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Symbolism</w:t>
            </w:r>
          </w:p>
          <w:p w:rsidR="00AF4948" w:rsidRDefault="00AF4948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Allegory</w:t>
            </w:r>
          </w:p>
          <w:p w:rsidR="00AF4948" w:rsidRPr="009F53C9" w:rsidRDefault="00AF4948" w:rsidP="00CA54FE">
            <w:pPr>
              <w:spacing w:after="0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</w:tc>
      </w:tr>
    </w:tbl>
    <w:p w:rsidR="0077186D" w:rsidRDefault="0077186D" w:rsidP="0077186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77186D" w:rsidRPr="000140D3" w:rsidTr="00CA54F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7186D" w:rsidRPr="00C561CA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186D" w:rsidRPr="000140D3" w:rsidRDefault="0077186D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7186D" w:rsidRPr="000140D3" w:rsidRDefault="0077186D" w:rsidP="00CA54F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77186D" w:rsidRDefault="0077186D" w:rsidP="0077186D">
      <w:pPr>
        <w:spacing w:after="0"/>
        <w:rPr>
          <w:rFonts w:ascii="Times New Roman" w:hAnsi="Times New Roman"/>
        </w:rPr>
      </w:pPr>
    </w:p>
    <w:p w:rsidR="0077186D" w:rsidRDefault="0077186D" w:rsidP="0077186D">
      <w:pPr>
        <w:spacing w:after="0"/>
        <w:rPr>
          <w:rFonts w:ascii="Times New Roman" w:hAnsi="Times New Roman"/>
        </w:rPr>
      </w:pPr>
    </w:p>
    <w:p w:rsidR="000C4B86" w:rsidRDefault="000C4B86"/>
    <w:sectPr w:rsidR="000C4B8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D"/>
    <w:rsid w:val="000C4B86"/>
    <w:rsid w:val="00237D56"/>
    <w:rsid w:val="00391E30"/>
    <w:rsid w:val="003A7D75"/>
    <w:rsid w:val="0050701D"/>
    <w:rsid w:val="0077186D"/>
    <w:rsid w:val="00A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0C3F7-721E-4DCA-865C-89C7A340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E30"/>
    <w:rPr>
      <w:color w:val="0000FF"/>
      <w:u w:val="single"/>
    </w:rPr>
  </w:style>
  <w:style w:type="paragraph" w:styleId="NoSpacing">
    <w:name w:val="No Spacing"/>
    <w:uiPriority w:val="1"/>
    <w:qFormat/>
    <w:rsid w:val="00391E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A71D-4C4C-4102-BB28-B648BA88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2014-10-16T13:55:00Z</dcterms:created>
  <dcterms:modified xsi:type="dcterms:W3CDTF">2014-10-16T20:47:00Z</dcterms:modified>
</cp:coreProperties>
</file>