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17" w:rsidRPr="00186DBE" w:rsidRDefault="00CE3317" w:rsidP="00CE33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CE3317" w:rsidRPr="00107627" w:rsidRDefault="00CE3317" w:rsidP="00CE33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CE3317" w:rsidRPr="00A80310" w:rsidTr="007E504D">
        <w:tc>
          <w:tcPr>
            <w:tcW w:w="4789" w:type="dxa"/>
            <w:tcBorders>
              <w:right w:val="single" w:sz="4" w:space="0" w:color="auto"/>
            </w:tcBorders>
          </w:tcPr>
          <w:p w:rsidR="00CE3317" w:rsidRDefault="00CE3317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CE3317" w:rsidRPr="00A80310" w:rsidRDefault="00CE3317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CE3317" w:rsidRPr="00A80310" w:rsidRDefault="00CE3317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CE3317" w:rsidRPr="00A80310" w:rsidRDefault="00747705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747705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Grade English</w:t>
            </w:r>
          </w:p>
        </w:tc>
      </w:tr>
      <w:tr w:rsidR="00CE3317" w:rsidRPr="00A80310" w:rsidTr="007E504D">
        <w:tc>
          <w:tcPr>
            <w:tcW w:w="4789" w:type="dxa"/>
            <w:tcBorders>
              <w:right w:val="single" w:sz="4" w:space="0" w:color="auto"/>
            </w:tcBorders>
          </w:tcPr>
          <w:p w:rsidR="00CE3317" w:rsidRDefault="00CE3317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CE3317" w:rsidRPr="00A80310" w:rsidRDefault="00747705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Jan. 12 – </w:t>
            </w:r>
            <w:proofErr w:type="gramStart"/>
            <w:r>
              <w:rPr>
                <w:rFonts w:ascii="Times New Roman" w:hAnsi="Times New Roman"/>
                <w:b/>
              </w:rPr>
              <w:t>16  *</w:t>
            </w:r>
            <w:proofErr w:type="gramEnd"/>
            <w:r>
              <w:rPr>
                <w:rFonts w:ascii="Times New Roman" w:hAnsi="Times New Roman"/>
                <w:b/>
              </w:rPr>
              <w:t>Olga Rees in for me FRI.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CE3317" w:rsidRPr="00A80310" w:rsidRDefault="00CE3317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CE3317" w:rsidRPr="00A80310" w:rsidRDefault="00747705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Short Stories – Final; Commas, Dependent clauses</w:t>
            </w:r>
            <w:r w:rsidR="00E103EB">
              <w:rPr>
                <w:rFonts w:ascii="Times New Roman" w:hAnsi="Times New Roman"/>
                <w:b/>
              </w:rPr>
              <w:t>/Of Mice and Men</w:t>
            </w:r>
          </w:p>
        </w:tc>
      </w:tr>
    </w:tbl>
    <w:p w:rsidR="00CE3317" w:rsidRDefault="00CE3317" w:rsidP="00CE3317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CE3317" w:rsidRPr="00A80310" w:rsidTr="007E504D">
        <w:trPr>
          <w:trHeight w:val="492"/>
        </w:trPr>
        <w:tc>
          <w:tcPr>
            <w:tcW w:w="5395" w:type="dxa"/>
          </w:tcPr>
          <w:p w:rsidR="00CE3317" w:rsidRDefault="00CE3317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CE3317" w:rsidRDefault="00E103EB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 makes a short story effective?</w:t>
            </w:r>
          </w:p>
          <w:p w:rsidR="00E103EB" w:rsidRPr="00A80310" w:rsidRDefault="00E103EB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 does the American Dream mean to you?</w:t>
            </w:r>
          </w:p>
        </w:tc>
        <w:tc>
          <w:tcPr>
            <w:tcW w:w="5783" w:type="dxa"/>
          </w:tcPr>
          <w:p w:rsidR="00CE3317" w:rsidRDefault="00CE3317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CE3317" w:rsidRPr="00A80310" w:rsidRDefault="00E103EB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Stories we have read; stories they have read before</w:t>
            </w:r>
          </w:p>
        </w:tc>
      </w:tr>
      <w:tr w:rsidR="00CE3317" w:rsidRPr="00A80310" w:rsidTr="007E504D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CE3317" w:rsidRDefault="00CE3317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p w:rsidR="00620AB0" w:rsidRDefault="00620AB0" w:rsidP="00620AB0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RL8.1 – Cite the textual evidence that most strongly supports…</w:t>
            </w:r>
          </w:p>
          <w:p w:rsidR="00620AB0" w:rsidRDefault="00620AB0" w:rsidP="00620AB0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RL8.2 – Determine a theme or central idea of a text and analyze…</w:t>
            </w:r>
          </w:p>
          <w:p w:rsidR="00620AB0" w:rsidRDefault="00620AB0" w:rsidP="00620AB0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RL8.3 – Analyze how particular lines of dialogue or incidents in a story or drama propel the action…</w:t>
            </w:r>
          </w:p>
          <w:p w:rsidR="00620AB0" w:rsidRDefault="00620AB0" w:rsidP="00620AB0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RL8.7 – Analyze the extent to which a filmed…stays faithful to or departs from…</w:t>
            </w:r>
          </w:p>
          <w:p w:rsidR="00CE3317" w:rsidRPr="00A80310" w:rsidRDefault="00620AB0" w:rsidP="00620A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W8.1c – Use words, phrases, and clauses to create cohesion and clarify the relationships…</w:t>
            </w: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CE3317" w:rsidRPr="00A80310" w:rsidRDefault="00CE3317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E3317" w:rsidRPr="00A80310" w:rsidTr="007E504D">
        <w:trPr>
          <w:trHeight w:val="1254"/>
        </w:trPr>
        <w:tc>
          <w:tcPr>
            <w:tcW w:w="5395" w:type="dxa"/>
          </w:tcPr>
          <w:p w:rsidR="00CE3317" w:rsidRPr="00A80310" w:rsidRDefault="00CE3317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80310">
              <w:rPr>
                <w:rFonts w:ascii="Times New Roman" w:hAnsi="Times New Roman"/>
                <w:b/>
              </w:rPr>
              <w:t>etc</w:t>
            </w:r>
            <w:proofErr w:type="spellEnd"/>
          </w:p>
        </w:tc>
        <w:tc>
          <w:tcPr>
            <w:tcW w:w="5783" w:type="dxa"/>
          </w:tcPr>
          <w:p w:rsidR="00CE3317" w:rsidRPr="00A80310" w:rsidRDefault="00CE3317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CE3317" w:rsidRDefault="00CE3317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 w:rsidR="00620AB0">
              <w:rPr>
                <w:rFonts w:ascii="Times New Roman" w:hAnsi="Times New Roman"/>
                <w:b/>
              </w:rPr>
              <w:t>Short Story Rubric, Of Mice and Men Unit Plan</w:t>
            </w:r>
          </w:p>
          <w:p w:rsidR="00CE3317" w:rsidRPr="001C3FE6" w:rsidRDefault="00CE3317" w:rsidP="007E504D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620AB0">
              <w:rPr>
                <w:rFonts w:ascii="Times New Roman" w:hAnsi="Times New Roman"/>
                <w:b/>
              </w:rPr>
              <w:t xml:space="preserve">Story Boards, Rubric, </w:t>
            </w:r>
            <w:proofErr w:type="spellStart"/>
            <w:r w:rsidR="00620AB0">
              <w:rPr>
                <w:rFonts w:ascii="Times New Roman" w:hAnsi="Times New Roman"/>
                <w:b/>
              </w:rPr>
              <w:t>OMaM</w:t>
            </w:r>
            <w:proofErr w:type="spellEnd"/>
            <w:r w:rsidR="00620AB0">
              <w:rPr>
                <w:rFonts w:ascii="Times New Roman" w:hAnsi="Times New Roman"/>
                <w:b/>
              </w:rPr>
              <w:t xml:space="preserve"> Novel</w:t>
            </w:r>
          </w:p>
        </w:tc>
      </w:tr>
      <w:tr w:rsidR="00CE3317" w:rsidRPr="00A80310" w:rsidTr="007E504D">
        <w:trPr>
          <w:trHeight w:val="1523"/>
        </w:trPr>
        <w:tc>
          <w:tcPr>
            <w:tcW w:w="11178" w:type="dxa"/>
            <w:gridSpan w:val="2"/>
          </w:tcPr>
          <w:p w:rsidR="00CE3317" w:rsidRPr="00A80310" w:rsidRDefault="00CE3317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</w:p>
          <w:p w:rsidR="00CE3317" w:rsidRPr="00A80310" w:rsidRDefault="00CE3317" w:rsidP="007E50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3317" w:rsidRPr="00A80310" w:rsidRDefault="00CE3317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  <w:r w:rsidR="00620AB0">
              <w:rPr>
                <w:rFonts w:ascii="Times New Roman" w:hAnsi="Times New Roman"/>
                <w:b/>
              </w:rPr>
              <w:t>, Clauses</w:t>
            </w:r>
          </w:p>
          <w:p w:rsidR="00CE3317" w:rsidRPr="00A80310" w:rsidRDefault="00CE3317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620AB0">
              <w:rPr>
                <w:rFonts w:ascii="Times New Roman" w:hAnsi="Times New Roman"/>
                <w:b/>
              </w:rPr>
              <w:t>Short Stories, Of Mice and Men</w:t>
            </w:r>
            <w:bookmarkStart w:id="0" w:name="_GoBack"/>
            <w:bookmarkEnd w:id="0"/>
          </w:p>
        </w:tc>
      </w:tr>
    </w:tbl>
    <w:p w:rsidR="00CE3317" w:rsidRDefault="00CE3317" w:rsidP="00CE3317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CE3317" w:rsidRPr="00A80310" w:rsidTr="007E504D">
        <w:trPr>
          <w:trHeight w:val="1026"/>
        </w:trPr>
        <w:tc>
          <w:tcPr>
            <w:tcW w:w="5553" w:type="dxa"/>
            <w:shd w:val="clear" w:color="auto" w:fill="auto"/>
          </w:tcPr>
          <w:p w:rsidR="00CE3317" w:rsidRPr="009F53C9" w:rsidRDefault="00CE3317" w:rsidP="007E504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</w:p>
          <w:p w:rsidR="00CE3317" w:rsidRDefault="00CE3317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E103EB">
              <w:rPr>
                <w:rFonts w:ascii="Times New Roman" w:hAnsi="Times New Roman"/>
                <w:b/>
              </w:rPr>
              <w:t>I understand this week’s Vocabulary words.  I can use five of them in a conversation with a peer.</w:t>
            </w:r>
          </w:p>
          <w:p w:rsidR="00CE3317" w:rsidRPr="009F53C9" w:rsidRDefault="00CE3317" w:rsidP="007E504D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E103EB">
              <w:rPr>
                <w:rFonts w:ascii="Times New Roman" w:hAnsi="Times New Roman"/>
                <w:b/>
              </w:rPr>
              <w:t>Independent clause practice</w:t>
            </w:r>
          </w:p>
        </w:tc>
        <w:tc>
          <w:tcPr>
            <w:tcW w:w="5553" w:type="dxa"/>
            <w:shd w:val="clear" w:color="auto" w:fill="auto"/>
          </w:tcPr>
          <w:p w:rsidR="00CE3317" w:rsidRPr="009F53C9" w:rsidRDefault="00CE3317" w:rsidP="007E50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3317" w:rsidRPr="009F53C9" w:rsidRDefault="00CE3317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E103EB">
              <w:rPr>
                <w:rFonts w:ascii="Times New Roman" w:hAnsi="Times New Roman"/>
                <w:b/>
              </w:rPr>
              <w:t>Choose a story for Short Story Unit Final; begin Panel 1</w:t>
            </w:r>
          </w:p>
          <w:p w:rsidR="00CE3317" w:rsidRDefault="00CE3317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E103EB">
              <w:rPr>
                <w:rFonts w:ascii="Times New Roman" w:hAnsi="Times New Roman"/>
                <w:b/>
              </w:rPr>
              <w:t>Thesis statement about Theme</w:t>
            </w:r>
            <w:r w:rsidR="00AB6B66">
              <w:rPr>
                <w:rFonts w:ascii="Times New Roman" w:hAnsi="Times New Roman"/>
                <w:b/>
              </w:rPr>
              <w:t xml:space="preserve"> (or Panel 1)</w:t>
            </w:r>
          </w:p>
          <w:p w:rsidR="00AB6B66" w:rsidRDefault="00AB6B66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B6B66" w:rsidRPr="009F53C9" w:rsidRDefault="00AB6B66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*Storyboard FINAL DUE Jan. 19</w:t>
            </w:r>
          </w:p>
        </w:tc>
      </w:tr>
      <w:tr w:rsidR="00CE3317" w:rsidRPr="00A80310" w:rsidTr="007E504D">
        <w:trPr>
          <w:trHeight w:val="1049"/>
        </w:trPr>
        <w:tc>
          <w:tcPr>
            <w:tcW w:w="5553" w:type="dxa"/>
            <w:shd w:val="clear" w:color="auto" w:fill="auto"/>
          </w:tcPr>
          <w:p w:rsidR="00CE3317" w:rsidRPr="009F53C9" w:rsidRDefault="00CE3317" w:rsidP="007E504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CE3317" w:rsidRPr="009F53C9" w:rsidRDefault="00CE3317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E103EB">
              <w:rPr>
                <w:rFonts w:ascii="Times New Roman" w:hAnsi="Times New Roman"/>
                <w:b/>
              </w:rPr>
              <w:t>I will answer the question, “What does the American Dream mean to me?”</w:t>
            </w:r>
          </w:p>
          <w:p w:rsidR="00CE3317" w:rsidRPr="009F53C9" w:rsidRDefault="00CE3317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E103EB">
              <w:rPr>
                <w:rFonts w:ascii="Times New Roman" w:hAnsi="Times New Roman"/>
                <w:b/>
              </w:rPr>
              <w:t>PARCC practice</w:t>
            </w:r>
          </w:p>
        </w:tc>
        <w:tc>
          <w:tcPr>
            <w:tcW w:w="5553" w:type="dxa"/>
            <w:shd w:val="clear" w:color="auto" w:fill="auto"/>
          </w:tcPr>
          <w:p w:rsidR="00CE3317" w:rsidRPr="009F53C9" w:rsidRDefault="00CE3317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3317" w:rsidRPr="009F53C9" w:rsidRDefault="00CE3317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E103EB">
              <w:rPr>
                <w:rFonts w:ascii="Times New Roman" w:hAnsi="Times New Roman"/>
                <w:b/>
              </w:rPr>
              <w:t>Discussion (cold-call) about American Dream questions.</w:t>
            </w:r>
          </w:p>
          <w:p w:rsidR="00CE3317" w:rsidRPr="009F53C9" w:rsidRDefault="00CE3317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E103EB">
              <w:rPr>
                <w:rFonts w:ascii="Times New Roman" w:hAnsi="Times New Roman"/>
                <w:b/>
              </w:rPr>
              <w:t>Students will develop set of three questions about the American Dream to ask parent or adult relative or friend.</w:t>
            </w:r>
          </w:p>
        </w:tc>
      </w:tr>
      <w:tr w:rsidR="00CE3317" w:rsidRPr="00A80310" w:rsidTr="007E504D">
        <w:trPr>
          <w:trHeight w:val="1073"/>
        </w:trPr>
        <w:tc>
          <w:tcPr>
            <w:tcW w:w="5553" w:type="dxa"/>
            <w:shd w:val="clear" w:color="auto" w:fill="auto"/>
          </w:tcPr>
          <w:p w:rsidR="00CE3317" w:rsidRPr="009F53C9" w:rsidRDefault="00CE3317" w:rsidP="007E504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CE3317" w:rsidRPr="009F53C9" w:rsidRDefault="00CE3317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AB6B66">
              <w:rPr>
                <w:rFonts w:ascii="Times New Roman" w:hAnsi="Times New Roman"/>
                <w:b/>
              </w:rPr>
              <w:t>I will complete drafts of three panels for my Storyboard, and will have a peer edit my work.</w:t>
            </w:r>
          </w:p>
          <w:p w:rsidR="00CE3317" w:rsidRPr="009F53C9" w:rsidRDefault="00CE3317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AB6B66">
              <w:rPr>
                <w:rFonts w:ascii="Times New Roman" w:hAnsi="Times New Roman"/>
                <w:b/>
              </w:rPr>
              <w:t>Commas Clauses</w:t>
            </w:r>
          </w:p>
        </w:tc>
        <w:tc>
          <w:tcPr>
            <w:tcW w:w="5553" w:type="dxa"/>
            <w:shd w:val="clear" w:color="auto" w:fill="auto"/>
          </w:tcPr>
          <w:p w:rsidR="00CE3317" w:rsidRPr="009F53C9" w:rsidRDefault="00CE3317" w:rsidP="007E50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3317" w:rsidRPr="009F53C9" w:rsidRDefault="00CE3317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AB6B66">
              <w:rPr>
                <w:rFonts w:ascii="Times New Roman" w:hAnsi="Times New Roman"/>
                <w:b/>
              </w:rPr>
              <w:t>rough draft of three panels complete. Per. 2, 3: The Red Dress Questions Due</w:t>
            </w:r>
          </w:p>
          <w:p w:rsidR="00CE3317" w:rsidRPr="009F53C9" w:rsidRDefault="00CE3317" w:rsidP="007E504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AB6B66">
              <w:rPr>
                <w:rFonts w:ascii="Times New Roman" w:hAnsi="Times New Roman"/>
                <w:b/>
              </w:rPr>
              <w:t>Share responses to American Dream assignment</w:t>
            </w:r>
          </w:p>
        </w:tc>
      </w:tr>
      <w:tr w:rsidR="00CE3317" w:rsidRPr="00A80310" w:rsidTr="007E504D">
        <w:trPr>
          <w:trHeight w:val="1026"/>
        </w:trPr>
        <w:tc>
          <w:tcPr>
            <w:tcW w:w="5553" w:type="dxa"/>
            <w:shd w:val="clear" w:color="auto" w:fill="auto"/>
          </w:tcPr>
          <w:p w:rsidR="00CE3317" w:rsidRPr="009F53C9" w:rsidRDefault="00CE3317" w:rsidP="007E504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lastRenderedPageBreak/>
              <w:t>THURSDAY</w:t>
            </w:r>
          </w:p>
          <w:p w:rsidR="00CE3317" w:rsidRPr="009F53C9" w:rsidRDefault="00CE3317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AB6B66">
              <w:rPr>
                <w:rFonts w:ascii="Times New Roman" w:hAnsi="Times New Roman"/>
                <w:b/>
              </w:rPr>
              <w:t>I will read and understand Chapter 1 of Mice and Men, and will answer Critical Thinking Questions for tomorrow.</w:t>
            </w:r>
          </w:p>
          <w:p w:rsidR="00CE3317" w:rsidRPr="009F53C9" w:rsidRDefault="00CE3317" w:rsidP="007E504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AB6B66">
              <w:rPr>
                <w:rFonts w:ascii="Times New Roman" w:hAnsi="Times New Roman"/>
                <w:b/>
              </w:rPr>
              <w:t>PARCC practice</w:t>
            </w:r>
          </w:p>
        </w:tc>
        <w:tc>
          <w:tcPr>
            <w:tcW w:w="5553" w:type="dxa"/>
            <w:shd w:val="clear" w:color="auto" w:fill="auto"/>
          </w:tcPr>
          <w:p w:rsidR="00CE3317" w:rsidRPr="009F53C9" w:rsidRDefault="00CE3317" w:rsidP="007E50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3317" w:rsidRPr="009F53C9" w:rsidRDefault="00CE3317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AB6B66">
              <w:rPr>
                <w:rFonts w:ascii="Times New Roman" w:hAnsi="Times New Roman"/>
                <w:b/>
              </w:rPr>
              <w:t>Begin work on Chapter 1.</w:t>
            </w:r>
          </w:p>
          <w:p w:rsidR="00CE3317" w:rsidRPr="009F53C9" w:rsidRDefault="00CE3317" w:rsidP="007E504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proofErr w:type="spellStart"/>
            <w:r w:rsidR="00AB6B66">
              <w:rPr>
                <w:rFonts w:ascii="Times New Roman" w:hAnsi="Times New Roman"/>
                <w:b/>
              </w:rPr>
              <w:t>Youtube</w:t>
            </w:r>
            <w:proofErr w:type="spellEnd"/>
            <w:r w:rsidR="00AB6B66">
              <w:rPr>
                <w:rFonts w:ascii="Times New Roman" w:hAnsi="Times New Roman"/>
                <w:b/>
              </w:rPr>
              <w:t xml:space="preserve"> video/slides of Great Depression </w:t>
            </w:r>
          </w:p>
        </w:tc>
      </w:tr>
      <w:tr w:rsidR="00CE3317" w:rsidRPr="00A80310" w:rsidTr="007E504D">
        <w:trPr>
          <w:trHeight w:val="755"/>
        </w:trPr>
        <w:tc>
          <w:tcPr>
            <w:tcW w:w="5553" w:type="dxa"/>
            <w:shd w:val="clear" w:color="auto" w:fill="auto"/>
          </w:tcPr>
          <w:p w:rsidR="00CE3317" w:rsidRPr="009F53C9" w:rsidRDefault="00CE3317" w:rsidP="007E504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CE3317" w:rsidRPr="009F53C9" w:rsidRDefault="00CE3317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AB6B66">
              <w:rPr>
                <w:rFonts w:ascii="Times New Roman" w:hAnsi="Times New Roman"/>
                <w:b/>
              </w:rPr>
              <w:t>I will pass my Vocabulary Quiz</w:t>
            </w:r>
          </w:p>
          <w:p w:rsidR="00CE3317" w:rsidRPr="009F53C9" w:rsidRDefault="00CE3317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AB6B66">
              <w:rPr>
                <w:rFonts w:ascii="Times New Roman" w:hAnsi="Times New Roman"/>
                <w:b/>
              </w:rPr>
              <w:t xml:space="preserve">Independent Clause </w:t>
            </w:r>
            <w:proofErr w:type="spellStart"/>
            <w:r w:rsidR="00AB6B66">
              <w:rPr>
                <w:rFonts w:ascii="Times New Roman" w:hAnsi="Times New Roman"/>
                <w:b/>
              </w:rPr>
              <w:t>Quickcheck</w:t>
            </w:r>
            <w:proofErr w:type="spellEnd"/>
          </w:p>
        </w:tc>
        <w:tc>
          <w:tcPr>
            <w:tcW w:w="5553" w:type="dxa"/>
            <w:shd w:val="clear" w:color="auto" w:fill="auto"/>
          </w:tcPr>
          <w:p w:rsidR="00CE3317" w:rsidRPr="009F53C9" w:rsidRDefault="00CE3317" w:rsidP="007E50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3317" w:rsidRPr="009F53C9" w:rsidRDefault="00CE3317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</w:p>
          <w:p w:rsidR="00CE3317" w:rsidRPr="009F53C9" w:rsidRDefault="00CE3317" w:rsidP="007E50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AB6B66">
              <w:rPr>
                <w:rFonts w:ascii="Times New Roman" w:hAnsi="Times New Roman"/>
                <w:b/>
              </w:rPr>
              <w:t>Continue to work on Storyboard</w:t>
            </w:r>
          </w:p>
        </w:tc>
      </w:tr>
      <w:tr w:rsidR="00CE3317" w:rsidRPr="009F53C9" w:rsidTr="007E504D">
        <w:tc>
          <w:tcPr>
            <w:tcW w:w="11106" w:type="dxa"/>
            <w:gridSpan w:val="2"/>
            <w:shd w:val="clear" w:color="auto" w:fill="auto"/>
          </w:tcPr>
          <w:p w:rsidR="00CE3317" w:rsidRDefault="00CE3317" w:rsidP="007E504D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  <w:r w:rsidR="00E103EB">
              <w:rPr>
                <w:rFonts w:ascii="Times New Roman" w:hAnsi="Times New Roman"/>
                <w:b/>
              </w:rPr>
              <w:t xml:space="preserve"> From </w:t>
            </w:r>
            <w:r w:rsidR="00E103EB" w:rsidRPr="00E103EB">
              <w:rPr>
                <w:rFonts w:ascii="Times New Roman" w:hAnsi="Times New Roman"/>
                <w:b/>
                <w:i/>
              </w:rPr>
              <w:t>Of Mice and Men</w:t>
            </w:r>
          </w:p>
          <w:p w:rsidR="00E103EB" w:rsidRDefault="00E103EB" w:rsidP="007E50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Aberration</w:t>
            </w:r>
          </w:p>
          <w:p w:rsidR="00E103EB" w:rsidRDefault="00E103EB" w:rsidP="007E50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Predispose</w:t>
            </w:r>
          </w:p>
          <w:p w:rsidR="00E103EB" w:rsidRDefault="00E103EB" w:rsidP="007E50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Balmy</w:t>
            </w:r>
          </w:p>
          <w:p w:rsidR="00E103EB" w:rsidRDefault="00E103EB" w:rsidP="007E50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Synopsis</w:t>
            </w:r>
          </w:p>
          <w:p w:rsidR="00E103EB" w:rsidRDefault="00E103EB" w:rsidP="007E50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Itinerary</w:t>
            </w:r>
          </w:p>
          <w:p w:rsidR="00E103EB" w:rsidRDefault="00E103EB" w:rsidP="007E50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Cajole</w:t>
            </w:r>
          </w:p>
          <w:p w:rsidR="00E103EB" w:rsidRDefault="00E103EB" w:rsidP="007E50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Dearth</w:t>
            </w:r>
          </w:p>
          <w:p w:rsidR="00E103EB" w:rsidRDefault="00E103EB" w:rsidP="007E50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Precursor</w:t>
            </w:r>
          </w:p>
          <w:p w:rsidR="00E103EB" w:rsidRDefault="00E103EB" w:rsidP="007E50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Edify</w:t>
            </w:r>
          </w:p>
          <w:p w:rsidR="00E103EB" w:rsidRDefault="00E103EB" w:rsidP="007E50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Fabricate</w:t>
            </w:r>
          </w:p>
          <w:p w:rsidR="00E103EB" w:rsidRDefault="00E103EB" w:rsidP="007E50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*acumen</w:t>
            </w:r>
          </w:p>
          <w:p w:rsidR="00E103EB" w:rsidRPr="00E103EB" w:rsidRDefault="00E103EB" w:rsidP="007E50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*encumber</w:t>
            </w:r>
          </w:p>
        </w:tc>
      </w:tr>
      <w:tr w:rsidR="00CE3317" w:rsidRPr="009F53C9" w:rsidTr="007E504D">
        <w:tc>
          <w:tcPr>
            <w:tcW w:w="11106" w:type="dxa"/>
            <w:gridSpan w:val="2"/>
            <w:shd w:val="clear" w:color="auto" w:fill="auto"/>
          </w:tcPr>
          <w:p w:rsidR="00CE3317" w:rsidRDefault="00CE3317" w:rsidP="007E504D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Latin/Greek Roots:</w:t>
            </w:r>
          </w:p>
          <w:p w:rsidR="00AB6B66" w:rsidRDefault="00AB6B66" w:rsidP="007E504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Cutis = skin, hide                             cuticle, cutaneous</w:t>
            </w:r>
          </w:p>
          <w:p w:rsidR="00AB6B66" w:rsidRPr="009F53C9" w:rsidRDefault="00AB6B66" w:rsidP="007E504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Avis = bird                                        aviation, aviator</w:t>
            </w:r>
          </w:p>
        </w:tc>
      </w:tr>
      <w:tr w:rsidR="00CE3317" w:rsidRPr="009F53C9" w:rsidTr="007E504D">
        <w:tc>
          <w:tcPr>
            <w:tcW w:w="11106" w:type="dxa"/>
            <w:gridSpan w:val="2"/>
            <w:shd w:val="clear" w:color="auto" w:fill="auto"/>
          </w:tcPr>
          <w:p w:rsidR="00CE3317" w:rsidRDefault="00CE3317" w:rsidP="007E504D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</w:p>
          <w:p w:rsidR="00AB6B66" w:rsidRDefault="00AB6B66" w:rsidP="007E504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Mood</w:t>
            </w:r>
          </w:p>
          <w:p w:rsidR="00AB6B66" w:rsidRDefault="00AB6B66" w:rsidP="007E504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Tone</w:t>
            </w:r>
          </w:p>
          <w:p w:rsidR="00AB6B66" w:rsidRDefault="00AB6B66" w:rsidP="007E504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Foreshadowing</w:t>
            </w:r>
          </w:p>
          <w:p w:rsidR="00AB6B66" w:rsidRDefault="00AB6B66" w:rsidP="007E504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Theme</w:t>
            </w:r>
          </w:p>
          <w:p w:rsidR="00AB6B66" w:rsidRDefault="00AB6B66" w:rsidP="007E504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“Propel the action”</w:t>
            </w:r>
          </w:p>
          <w:p w:rsidR="00AB6B66" w:rsidRPr="009F53C9" w:rsidRDefault="00AB6B66" w:rsidP="007E504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“Develop the theme”</w:t>
            </w:r>
          </w:p>
        </w:tc>
      </w:tr>
    </w:tbl>
    <w:p w:rsidR="00CE3317" w:rsidRDefault="00CE3317" w:rsidP="00CE3317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CE3317" w:rsidRPr="000140D3" w:rsidTr="007E504D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E3317" w:rsidRPr="000140D3" w:rsidRDefault="00CE3317" w:rsidP="007E504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CE3317" w:rsidRPr="000140D3" w:rsidRDefault="00CE3317" w:rsidP="007E504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CE3317" w:rsidRPr="000140D3" w:rsidRDefault="00CE3317" w:rsidP="007E504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CE3317" w:rsidRPr="000140D3" w:rsidRDefault="00CE3317" w:rsidP="007E504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CE3317" w:rsidRPr="000140D3" w:rsidRDefault="00CE3317" w:rsidP="007E504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CE3317" w:rsidRPr="000140D3" w:rsidRDefault="00CE3317" w:rsidP="007E504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CE3317" w:rsidRPr="00C561CA" w:rsidRDefault="00CE3317" w:rsidP="007E504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E3317" w:rsidRPr="000140D3" w:rsidRDefault="00CE3317" w:rsidP="007E504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CE3317" w:rsidRPr="000140D3" w:rsidRDefault="00CE3317" w:rsidP="007E504D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CE3317" w:rsidRDefault="00CE3317" w:rsidP="00CE3317">
      <w:pPr>
        <w:spacing w:after="0"/>
        <w:rPr>
          <w:rFonts w:ascii="Times New Roman" w:hAnsi="Times New Roman"/>
        </w:rPr>
      </w:pPr>
    </w:p>
    <w:p w:rsidR="00CE3317" w:rsidRDefault="00CE3317" w:rsidP="00CE3317">
      <w:pPr>
        <w:spacing w:after="0"/>
        <w:rPr>
          <w:rFonts w:ascii="Times New Roman" w:hAnsi="Times New Roman"/>
        </w:rPr>
      </w:pPr>
    </w:p>
    <w:p w:rsidR="009976E1" w:rsidRDefault="009976E1"/>
    <w:sectPr w:rsidR="009976E1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17"/>
    <w:rsid w:val="00620AB0"/>
    <w:rsid w:val="00747705"/>
    <w:rsid w:val="009976E1"/>
    <w:rsid w:val="00AB6B66"/>
    <w:rsid w:val="00CE3317"/>
    <w:rsid w:val="00E103EB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92A2B-3227-4420-B259-E5BC0235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31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AB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C7A4D-6AF7-48F8-AA63-8CBB240D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3</cp:revision>
  <dcterms:created xsi:type="dcterms:W3CDTF">2015-01-09T18:58:00Z</dcterms:created>
  <dcterms:modified xsi:type="dcterms:W3CDTF">2015-01-12T21:17:00Z</dcterms:modified>
</cp:coreProperties>
</file>