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BC" w:rsidRPr="00186DBE" w:rsidRDefault="000806BC" w:rsidP="00080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806BC" w:rsidRPr="00107627" w:rsidRDefault="000806BC" w:rsidP="000806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806BC" w:rsidRPr="00A80310" w:rsidTr="00AF4D8A">
        <w:tc>
          <w:tcPr>
            <w:tcW w:w="4789" w:type="dxa"/>
            <w:tcBorders>
              <w:right w:val="single" w:sz="4" w:space="0" w:color="auto"/>
            </w:tcBorders>
          </w:tcPr>
          <w:p w:rsidR="000806BC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806BC" w:rsidRPr="00A80310" w:rsidRDefault="004910E3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4910E3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English</w:t>
            </w:r>
          </w:p>
        </w:tc>
      </w:tr>
      <w:tr w:rsidR="000806BC" w:rsidRPr="00A80310" w:rsidTr="00AF4D8A">
        <w:tc>
          <w:tcPr>
            <w:tcW w:w="4789" w:type="dxa"/>
            <w:tcBorders>
              <w:right w:val="single" w:sz="4" w:space="0" w:color="auto"/>
            </w:tcBorders>
          </w:tcPr>
          <w:p w:rsidR="000806BC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806BC" w:rsidRPr="00A80310" w:rsidRDefault="004910E3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March 23 - 27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806BC" w:rsidRPr="00A80310" w:rsidRDefault="004910E3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Flowers for Algernon/Animal Farm/Commas</w:t>
            </w:r>
          </w:p>
        </w:tc>
      </w:tr>
    </w:tbl>
    <w:p w:rsidR="000806BC" w:rsidRDefault="000806BC" w:rsidP="000806BC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  <w:gridCol w:w="2208"/>
      </w:tblGrid>
      <w:tr w:rsidR="000806BC" w:rsidRPr="00A80310" w:rsidTr="00AF4D8A">
        <w:trPr>
          <w:trHeight w:val="492"/>
        </w:trPr>
        <w:tc>
          <w:tcPr>
            <w:tcW w:w="5395" w:type="dxa"/>
          </w:tcPr>
          <w:p w:rsidR="000806BC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806BC" w:rsidRPr="00A80310" w:rsidRDefault="004910E3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it ethical to manipulate intelligence and genetics?</w:t>
            </w:r>
          </w:p>
        </w:tc>
        <w:tc>
          <w:tcPr>
            <w:tcW w:w="5783" w:type="dxa"/>
          </w:tcPr>
          <w:p w:rsidR="000806BC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06BC" w:rsidRPr="00A80310" w:rsidTr="00AF4D8A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0806BC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tbl>
            <w:tblPr>
              <w:tblW w:w="1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783"/>
            </w:tblGrid>
            <w:tr w:rsidR="004910E3" w:rsidRPr="00A80310" w:rsidTr="00865F60">
              <w:trPr>
                <w:trHeight w:val="492"/>
              </w:trPr>
              <w:tc>
                <w:tcPr>
                  <w:tcW w:w="5395" w:type="dxa"/>
                  <w:tcBorders>
                    <w:right w:val="single" w:sz="4" w:space="0" w:color="FFFFFF"/>
                  </w:tcBorders>
                </w:tcPr>
                <w:p w:rsidR="004910E3" w:rsidRDefault="004910E3" w:rsidP="004910E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Common Core Standards</w:t>
                  </w:r>
                </w:p>
                <w:bookmarkStart w:id="0" w:name="CCSS.ELA-Literacy.RL.8.1"/>
                <w:p w:rsidR="004910E3" w:rsidRPr="00EA6BF2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0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Cite the textual evidence that most strongly supports an analysis of what the text says explicitly as well as inferences drawn from the text.</w:t>
                  </w:r>
                </w:p>
                <w:bookmarkStart w:id="1" w:name="CCSS.ELA-Literacy.RL.8.3"/>
                <w:p w:rsidR="004910E3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"http://www.corestandards.org/ELA-Literacy/RL/8/3/"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CCSS.ELA-LITERACY.RL.8.3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how particular lines of dialogue or incidents in a story or drama propel the action, reveal aspects of a character, or provoke a decision.</w:t>
                  </w:r>
                </w:p>
                <w:bookmarkStart w:id="2" w:name="CCSS.ELA-Literacy.RL.8.4"/>
                <w:p w:rsidR="004910E3" w:rsidRPr="00EA6BF2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"http://www.corestandards.org/ELA-Literacy/RL/8/4/"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CCSS.ELA-LITERACY.RL.8.4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Determine the meaning of words and phrases as they are used in a text, including figurative and connotative meanings; analyze the impact of specific word choices on meaning and tone, including analogies or allusions to other texts.</w:t>
                  </w:r>
                </w:p>
                <w:bookmarkStart w:id="3" w:name="CCSS.ELA-Literacy.SL.8.2"/>
                <w:p w:rsidR="004910E3" w:rsidRPr="00EA6BF2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"http://www.corestandards.org/ELA-Literacy/SL/8/2/"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CCSS.ELA-LITERACY.SL.8.2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the purpose of information presented in diverse media and formats (e.g., visually, quantitatively, orally) and evaluate the motives (e.g., social, commercial, political) behind its presentation.</w:t>
                  </w:r>
                </w:p>
                <w:bookmarkStart w:id="4" w:name="CCSS.ELA-Literacy.CCRA.L.1"/>
                <w:p w:rsidR="004910E3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"http://www.corestandards.org/ELA-Literacy/CCRA/L/1/"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CCSS.ELA-LITERACY.CCRA.L.1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Demonstrate command of the conventions of standard English grammar and usage when writing or speaking.</w:t>
                  </w:r>
                </w:p>
                <w:bookmarkStart w:id="5" w:name="CCSS.ELA-Literacy.W.8.1.c"/>
                <w:p w:rsidR="004910E3" w:rsidRPr="00EA6BF2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"http://www.corestandards.org/ELA-Literacy/W/8/1/c/"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CCSS.ELA-LITERACY.W.8.1.C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words, phrases, and clauses to create cohesion and clarify the relationships among claim(s), counterclaims, reasons, and evidence.</w:t>
                  </w:r>
                </w:p>
                <w:bookmarkStart w:id="6" w:name="CCSS.ELA-Literacy.W.8.2.c"/>
                <w:p w:rsidR="004910E3" w:rsidRPr="00EA6BF2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appropriate and varied transitions to create cohesion and clarify the relationships among ideas and concepts.</w:t>
                  </w:r>
                </w:p>
                <w:bookmarkStart w:id="7" w:name="CCSS.ELA-Literacy.W.8.2.d"/>
                <w:p w:rsidR="004910E3" w:rsidRPr="0008119A" w:rsidRDefault="004910E3" w:rsidP="004910E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"http://www.corestandards.org/ELA-Literacy/W/8/2/d/"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CCSS.ELA-LITERACY.W.8.2.D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precise language and domain-specific vocabulary to inform about or explain the topic.</w:t>
                  </w:r>
                </w:p>
              </w:tc>
              <w:tc>
                <w:tcPr>
                  <w:tcW w:w="5783" w:type="dxa"/>
                  <w:tcBorders>
                    <w:left w:val="single" w:sz="4" w:space="0" w:color="FFFFFF"/>
                  </w:tcBorders>
                </w:tcPr>
                <w:p w:rsidR="004910E3" w:rsidRPr="00A80310" w:rsidRDefault="004910E3" w:rsidP="004910E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06BC" w:rsidRPr="00A80310" w:rsidTr="00AF4D8A">
        <w:trPr>
          <w:trHeight w:val="1254"/>
        </w:trPr>
        <w:tc>
          <w:tcPr>
            <w:tcW w:w="5395" w:type="dxa"/>
          </w:tcPr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4910E3">
              <w:rPr>
                <w:rFonts w:ascii="Times New Roman" w:hAnsi="Times New Roman"/>
                <w:b/>
              </w:rPr>
              <w:t xml:space="preserve">. – small group work; peer-tutoring/editing, one-on-one editing; </w:t>
            </w:r>
            <w:proofErr w:type="spellStart"/>
            <w:r w:rsidR="004910E3">
              <w:rPr>
                <w:rFonts w:ascii="Times New Roman" w:hAnsi="Times New Roman"/>
                <w:b/>
              </w:rPr>
              <w:t>SmartBoard</w:t>
            </w:r>
            <w:proofErr w:type="spellEnd"/>
            <w:r w:rsidR="004910E3">
              <w:rPr>
                <w:rFonts w:ascii="Times New Roman" w:hAnsi="Times New Roman"/>
                <w:b/>
              </w:rPr>
              <w:t xml:space="preserve"> collaborative work</w:t>
            </w:r>
            <w:bookmarkStart w:id="8" w:name="_GoBack"/>
            <w:bookmarkEnd w:id="8"/>
          </w:p>
        </w:tc>
        <w:tc>
          <w:tcPr>
            <w:tcW w:w="5783" w:type="dxa"/>
          </w:tcPr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0806BC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0806BC" w:rsidRPr="001C3FE6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0806BC" w:rsidRPr="00A80310" w:rsidTr="00AF4D8A">
        <w:trPr>
          <w:trHeight w:val="1523"/>
        </w:trPr>
        <w:tc>
          <w:tcPr>
            <w:tcW w:w="11178" w:type="dxa"/>
            <w:gridSpan w:val="2"/>
          </w:tcPr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7F5F3D">
              <w:rPr>
                <w:rFonts w:ascii="Times New Roman" w:hAnsi="Times New Roman"/>
                <w:b/>
              </w:rPr>
              <w:t xml:space="preserve"> Working together, and one-on-one, students will internalize and relearn lessons</w:t>
            </w:r>
          </w:p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4910E3">
              <w:rPr>
                <w:rFonts w:ascii="Times New Roman" w:hAnsi="Times New Roman"/>
                <w:b/>
              </w:rPr>
              <w:t>/Grammar/Do Now Critical Question</w:t>
            </w:r>
          </w:p>
          <w:p w:rsidR="000806BC" w:rsidRPr="00A80310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4910E3">
              <w:rPr>
                <w:rFonts w:ascii="Times New Roman" w:hAnsi="Times New Roman"/>
                <w:b/>
              </w:rPr>
              <w:t>Flowers for Algernon//Animal Farm Finals</w:t>
            </w:r>
          </w:p>
        </w:tc>
      </w:tr>
    </w:tbl>
    <w:p w:rsidR="000806BC" w:rsidRDefault="000806BC" w:rsidP="000806BC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806BC" w:rsidRPr="00A80310" w:rsidTr="00AF4D8A">
        <w:trPr>
          <w:trHeight w:val="1026"/>
        </w:trPr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  <w:r w:rsidR="007F5F3D">
              <w:rPr>
                <w:rFonts w:ascii="Times New Roman" w:hAnsi="Times New Roman"/>
              </w:rPr>
              <w:t xml:space="preserve"> – Teacher Evaluation Survey</w:t>
            </w:r>
          </w:p>
          <w:p w:rsid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910E3">
              <w:rPr>
                <w:rFonts w:ascii="Times New Roman" w:hAnsi="Times New Roman"/>
                <w:b/>
              </w:rPr>
              <w:t>I understand this week’s Vocabulary Words.  I will begin work on my first analytical essay, and will have a significant amount of the rough draft written at the end of the period.</w:t>
            </w:r>
          </w:p>
          <w:p w:rsidR="004910E3" w:rsidRP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910E3">
              <w:rPr>
                <w:rFonts w:ascii="Times New Roman" w:hAnsi="Times New Roman"/>
                <w:b/>
              </w:rPr>
              <w:t>comma paragraph editing</w:t>
            </w:r>
          </w:p>
        </w:tc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910E3">
              <w:rPr>
                <w:rFonts w:ascii="Times New Roman" w:hAnsi="Times New Roman"/>
                <w:b/>
              </w:rPr>
              <w:t>progress on first essay.</w:t>
            </w:r>
          </w:p>
          <w:p w:rsidR="000806BC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910E3">
              <w:rPr>
                <w:rFonts w:ascii="Times New Roman" w:hAnsi="Times New Roman"/>
                <w:b/>
              </w:rPr>
              <w:t>cold call – vocab word</w:t>
            </w:r>
          </w:p>
          <w:p w:rsidR="004910E3" w:rsidRDefault="004910E3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10E3" w:rsidRPr="009F53C9" w:rsidRDefault="004910E3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Final Assignment </w:t>
            </w:r>
          </w:p>
        </w:tc>
      </w:tr>
      <w:tr w:rsidR="000806BC" w:rsidRPr="00A80310" w:rsidTr="00AF4D8A">
        <w:trPr>
          <w:trHeight w:val="1049"/>
        </w:trPr>
        <w:tc>
          <w:tcPr>
            <w:tcW w:w="5553" w:type="dxa"/>
            <w:shd w:val="clear" w:color="auto" w:fill="auto"/>
          </w:tcPr>
          <w:p w:rsidR="000806BC" w:rsidRP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0E3">
              <w:rPr>
                <w:rFonts w:ascii="Times New Roman" w:hAnsi="Times New Roman"/>
                <w:b/>
              </w:rPr>
              <w:t>TUESDAY</w:t>
            </w:r>
          </w:p>
          <w:p w:rsidR="000806BC" w:rsidRP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0E3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4910E3">
              <w:rPr>
                <w:rFonts w:ascii="Times New Roman" w:hAnsi="Times New Roman"/>
                <w:b/>
              </w:rPr>
              <w:t xml:space="preserve"> Learning Target: </w:t>
            </w:r>
            <w:r w:rsidR="004910E3">
              <w:rPr>
                <w:rFonts w:ascii="Times New Roman" w:hAnsi="Times New Roman"/>
                <w:b/>
              </w:rPr>
              <w:t>I will continue working on my rough draft of my Final.</w:t>
            </w:r>
          </w:p>
          <w:p w:rsidR="000806BC" w:rsidRP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0E3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4910E3">
              <w:rPr>
                <w:rFonts w:ascii="Times New Roman" w:hAnsi="Times New Roman"/>
                <w:b/>
              </w:rPr>
              <w:t xml:space="preserve"> Do Now: </w:t>
            </w:r>
            <w:r w:rsidR="004910E3">
              <w:rPr>
                <w:rFonts w:ascii="Times New Roman" w:hAnsi="Times New Roman"/>
                <w:b/>
              </w:rPr>
              <w:t>Comma practice</w:t>
            </w:r>
          </w:p>
        </w:tc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910E3">
              <w:rPr>
                <w:rFonts w:ascii="Times New Roman" w:hAnsi="Times New Roman"/>
                <w:b/>
              </w:rPr>
              <w:t>Progress on Final.</w:t>
            </w: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F5F3D">
              <w:rPr>
                <w:rFonts w:ascii="Times New Roman" w:hAnsi="Times New Roman"/>
                <w:b/>
              </w:rPr>
              <w:t xml:space="preserve">Vocab. Cold Call  </w:t>
            </w:r>
          </w:p>
        </w:tc>
      </w:tr>
      <w:tr w:rsidR="000806BC" w:rsidRPr="00A80310" w:rsidTr="00AF4D8A">
        <w:trPr>
          <w:trHeight w:val="1073"/>
        </w:trPr>
        <w:tc>
          <w:tcPr>
            <w:tcW w:w="5553" w:type="dxa"/>
            <w:shd w:val="clear" w:color="auto" w:fill="auto"/>
          </w:tcPr>
          <w:p w:rsidR="000806BC" w:rsidRP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0E3">
              <w:rPr>
                <w:rFonts w:ascii="Times New Roman" w:hAnsi="Times New Roman"/>
                <w:b/>
              </w:rPr>
              <w:t>WEDNESDAY</w:t>
            </w:r>
          </w:p>
          <w:p w:rsidR="000806BC" w:rsidRP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0E3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4910E3">
              <w:rPr>
                <w:rFonts w:ascii="Times New Roman" w:hAnsi="Times New Roman"/>
                <w:b/>
              </w:rPr>
              <w:t xml:space="preserve"> Learning Target: </w:t>
            </w:r>
            <w:r w:rsidR="004910E3">
              <w:rPr>
                <w:rFonts w:ascii="Times New Roman" w:hAnsi="Times New Roman"/>
                <w:b/>
              </w:rPr>
              <w:t xml:space="preserve">I </w:t>
            </w:r>
            <w:r w:rsidR="00C61158">
              <w:rPr>
                <w:rFonts w:ascii="Times New Roman" w:hAnsi="Times New Roman"/>
                <w:b/>
              </w:rPr>
              <w:t>will finalize my rough draft.</w:t>
            </w:r>
          </w:p>
          <w:p w:rsidR="000806BC" w:rsidRPr="004910E3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0E3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4910E3">
              <w:rPr>
                <w:rFonts w:ascii="Times New Roman" w:hAnsi="Times New Roman"/>
                <w:b/>
              </w:rPr>
              <w:t xml:space="preserve"> Do Now: </w:t>
            </w:r>
            <w:r w:rsidR="00C61158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61158">
              <w:rPr>
                <w:rFonts w:ascii="Times New Roman" w:hAnsi="Times New Roman"/>
                <w:b/>
              </w:rPr>
              <w:t>Finished rough draft.</w:t>
            </w: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61158">
              <w:rPr>
                <w:rFonts w:ascii="Times New Roman" w:hAnsi="Times New Roman"/>
                <w:b/>
              </w:rPr>
              <w:t>Discussion on ethics</w:t>
            </w:r>
          </w:p>
        </w:tc>
      </w:tr>
      <w:tr w:rsidR="000806BC" w:rsidRPr="00A80310" w:rsidTr="00AF4D8A">
        <w:trPr>
          <w:trHeight w:val="1026"/>
        </w:trPr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61158">
              <w:rPr>
                <w:rFonts w:ascii="Times New Roman" w:hAnsi="Times New Roman"/>
                <w:b/>
              </w:rPr>
              <w:t>I will work on my analytical essays for my final.</w:t>
            </w: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61158">
              <w:rPr>
                <w:rFonts w:ascii="Times New Roman" w:hAnsi="Times New Roman"/>
                <w:b/>
              </w:rPr>
              <w:t xml:space="preserve">Character development </w:t>
            </w:r>
          </w:p>
        </w:tc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61158">
              <w:rPr>
                <w:rFonts w:ascii="Times New Roman" w:hAnsi="Times New Roman"/>
                <w:b/>
              </w:rPr>
              <w:t>progress on final.</w:t>
            </w:r>
          </w:p>
          <w:p w:rsidR="000806BC" w:rsidRPr="009F53C9" w:rsidRDefault="000806BC" w:rsidP="00C611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61158">
              <w:rPr>
                <w:rFonts w:ascii="Times New Roman" w:hAnsi="Times New Roman"/>
                <w:b/>
              </w:rPr>
              <w:t>95% completion of final.</w:t>
            </w:r>
          </w:p>
        </w:tc>
      </w:tr>
      <w:tr w:rsidR="000806BC" w:rsidRPr="00A80310" w:rsidTr="00AF4D8A">
        <w:trPr>
          <w:trHeight w:val="755"/>
        </w:trPr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311B8">
              <w:rPr>
                <w:rFonts w:ascii="Times New Roman" w:hAnsi="Times New Roman"/>
                <w:b/>
              </w:rPr>
              <w:t>I will present my final project.</w:t>
            </w: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311B8">
              <w:rPr>
                <w:rFonts w:ascii="Times New Roman" w:hAnsi="Times New Roman"/>
                <w:b/>
              </w:rPr>
              <w:t>Presentations</w:t>
            </w:r>
          </w:p>
        </w:tc>
        <w:tc>
          <w:tcPr>
            <w:tcW w:w="5553" w:type="dxa"/>
            <w:shd w:val="clear" w:color="auto" w:fill="auto"/>
          </w:tcPr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311B8">
              <w:rPr>
                <w:rFonts w:ascii="Times New Roman" w:hAnsi="Times New Roman"/>
                <w:b/>
              </w:rPr>
              <w:t>Finals submitted.</w:t>
            </w:r>
          </w:p>
          <w:p w:rsidR="000806BC" w:rsidRPr="009F53C9" w:rsidRDefault="000806BC" w:rsidP="00AF4D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>Closing Activity:</w:t>
            </w:r>
            <w:r w:rsidR="003311B8">
              <w:rPr>
                <w:rFonts w:ascii="Times New Roman" w:hAnsi="Times New Roman"/>
                <w:b/>
              </w:rPr>
              <w:t xml:space="preserve"> Presentations</w:t>
            </w:r>
            <w:r w:rsidRPr="009F53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06BC" w:rsidRPr="009F53C9" w:rsidTr="00AF4D8A">
        <w:tc>
          <w:tcPr>
            <w:tcW w:w="11106" w:type="dxa"/>
            <w:gridSpan w:val="2"/>
            <w:shd w:val="clear" w:color="auto" w:fill="auto"/>
          </w:tcPr>
          <w:p w:rsidR="000806BC" w:rsidRDefault="000806BC" w:rsidP="00AF4D8A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C61158" w:rsidRDefault="00C6115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Madras</w:t>
            </w:r>
          </w:p>
          <w:p w:rsidR="00C61158" w:rsidRDefault="00C6115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Cowlick</w:t>
            </w:r>
          </w:p>
          <w:p w:rsidR="006341AD" w:rsidRDefault="00C6115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Unfathomable</w:t>
            </w:r>
          </w:p>
          <w:p w:rsidR="006341AD" w:rsidRDefault="006341AD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Sage</w:t>
            </w:r>
          </w:p>
          <w:p w:rsidR="006341AD" w:rsidRDefault="006341AD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Clammy</w:t>
            </w:r>
          </w:p>
          <w:p w:rsidR="006341AD" w:rsidRDefault="006341AD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Nonchalant(</w:t>
            </w:r>
            <w:proofErr w:type="spellStart"/>
            <w:r>
              <w:rPr>
                <w:rFonts w:ascii="Times New Roman" w:hAnsi="Times New Roman"/>
                <w:b/>
              </w:rPr>
              <w:t>ly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C61158" w:rsidRDefault="00C6115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Gallant</w:t>
            </w:r>
          </w:p>
          <w:p w:rsidR="00C61158" w:rsidRDefault="00C6115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Aloof</w:t>
            </w:r>
          </w:p>
          <w:p w:rsidR="006341AD" w:rsidRDefault="006341AD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Rueful</w:t>
            </w:r>
          </w:p>
          <w:p w:rsidR="006341AD" w:rsidRDefault="006341AD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Befuddled</w:t>
            </w:r>
          </w:p>
          <w:p w:rsidR="006341AD" w:rsidRDefault="006341AD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oguishly</w:t>
            </w:r>
          </w:p>
          <w:p w:rsidR="00C61158" w:rsidRPr="009F53C9" w:rsidRDefault="006341AD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ncredulous</w:t>
            </w:r>
          </w:p>
        </w:tc>
      </w:tr>
      <w:tr w:rsidR="000806BC" w:rsidRPr="009F53C9" w:rsidTr="00AF4D8A">
        <w:tc>
          <w:tcPr>
            <w:tcW w:w="11106" w:type="dxa"/>
            <w:gridSpan w:val="2"/>
            <w:shd w:val="clear" w:color="auto" w:fill="auto"/>
          </w:tcPr>
          <w:p w:rsidR="000806BC" w:rsidRDefault="000806BC" w:rsidP="00AF4D8A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6341AD" w:rsidRDefault="00E53EA8" w:rsidP="00AF4D8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Rumpo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ruptum</w:t>
            </w:r>
            <w:proofErr w:type="spellEnd"/>
            <w:r>
              <w:rPr>
                <w:rFonts w:ascii="Times New Roman" w:hAnsi="Times New Roman"/>
                <w:b/>
              </w:rPr>
              <w:t xml:space="preserve"> = break, split, burst                rupture, corrupt, bankrupt</w:t>
            </w:r>
          </w:p>
          <w:p w:rsidR="00757116" w:rsidRPr="009F53C9" w:rsidRDefault="00E53EA8" w:rsidP="00AF4D8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Pax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pacis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peace                                                appease, pacifist, payment</w:t>
            </w:r>
          </w:p>
        </w:tc>
      </w:tr>
      <w:tr w:rsidR="000806BC" w:rsidRPr="009F53C9" w:rsidTr="00AF4D8A">
        <w:tc>
          <w:tcPr>
            <w:tcW w:w="11106" w:type="dxa"/>
            <w:gridSpan w:val="2"/>
            <w:shd w:val="clear" w:color="auto" w:fill="auto"/>
          </w:tcPr>
          <w:p w:rsidR="000806BC" w:rsidRDefault="000806BC" w:rsidP="00AF4D8A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E53EA8" w:rsidRDefault="00E53EA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Anaphora = repetition of the same word or groups of words at the beginning of phrases, clauses, or sentences:</w:t>
            </w:r>
          </w:p>
          <w:p w:rsidR="00E53EA8" w:rsidRDefault="00E53EA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In war, men die; in war, countries suffer; in war, no one wins.</w:t>
            </w:r>
          </w:p>
          <w:p w:rsidR="00E53EA8" w:rsidRDefault="00E53EA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Synecdoche = using a part to represent a whole: I asked for her hand in marriage.</w:t>
            </w:r>
          </w:p>
          <w:p w:rsidR="00E53EA8" w:rsidRPr="009F53C9" w:rsidRDefault="00E53EA8" w:rsidP="00AF4D8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Metonymy = using a closely related object as a substitute for the object or idea in mind: These orders came directly from the </w:t>
            </w:r>
            <w:r w:rsidR="007F5F3D">
              <w:rPr>
                <w:rFonts w:ascii="Times New Roman" w:hAnsi="Times New Roman"/>
                <w:b/>
              </w:rPr>
              <w:t>crown.</w:t>
            </w:r>
          </w:p>
        </w:tc>
      </w:tr>
    </w:tbl>
    <w:p w:rsidR="000806BC" w:rsidRDefault="000806BC" w:rsidP="000806B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806BC" w:rsidRPr="000140D3" w:rsidTr="00AF4D8A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06BC" w:rsidRPr="000140D3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806BC" w:rsidRPr="000140D3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806BC" w:rsidRPr="000140D3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806BC" w:rsidRPr="000140D3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806BC" w:rsidRPr="000140D3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806BC" w:rsidRPr="000140D3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806BC" w:rsidRPr="00C561CA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06BC" w:rsidRPr="000140D3" w:rsidRDefault="000806BC" w:rsidP="00AF4D8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806BC" w:rsidRPr="000140D3" w:rsidRDefault="000806BC" w:rsidP="00AF4D8A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806BC" w:rsidRDefault="000806BC" w:rsidP="000806BC">
      <w:pPr>
        <w:spacing w:after="0"/>
        <w:rPr>
          <w:rFonts w:ascii="Times New Roman" w:hAnsi="Times New Roman"/>
        </w:rPr>
      </w:pPr>
    </w:p>
    <w:p w:rsidR="000806BC" w:rsidRDefault="000806BC" w:rsidP="000806BC">
      <w:pPr>
        <w:spacing w:after="0"/>
        <w:rPr>
          <w:rFonts w:ascii="Times New Roman" w:hAnsi="Times New Roman"/>
        </w:rPr>
      </w:pPr>
    </w:p>
    <w:p w:rsidR="00F40894" w:rsidRDefault="00F40894"/>
    <w:sectPr w:rsidR="00F40894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BC"/>
    <w:rsid w:val="000806BC"/>
    <w:rsid w:val="003311B8"/>
    <w:rsid w:val="004910E3"/>
    <w:rsid w:val="006341AD"/>
    <w:rsid w:val="00757116"/>
    <w:rsid w:val="007F5F3D"/>
    <w:rsid w:val="00C61158"/>
    <w:rsid w:val="00E53EA8"/>
    <w:rsid w:val="00F4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0F982-50CA-42D0-96A6-D37F0C7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2015-03-19T18:54:00Z</dcterms:created>
  <dcterms:modified xsi:type="dcterms:W3CDTF">2015-03-20T15:06:00Z</dcterms:modified>
</cp:coreProperties>
</file>