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47" w:rsidRDefault="007B2347" w:rsidP="007B2347">
      <w:pPr>
        <w:pStyle w:val="NoSpacing"/>
      </w:pPr>
    </w:p>
    <w:p w:rsidR="007B2347" w:rsidRPr="00186DBE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D88512" wp14:editId="4F75CF37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7B2347" w:rsidRPr="00107627" w:rsidRDefault="007B2347" w:rsidP="007B2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7B2347" w:rsidTr="003C4FB7">
        <w:tc>
          <w:tcPr>
            <w:tcW w:w="4788" w:type="dxa"/>
            <w:tcBorders>
              <w:righ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7B2347" w:rsidRDefault="007B2347" w:rsidP="000A62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701287">
              <w:rPr>
                <w:rFonts w:ascii="Times New Roman" w:hAnsi="Times New Roman" w:cs="Times New Roman"/>
                <w:b/>
              </w:rPr>
              <w:t>8th</w:t>
            </w:r>
          </w:p>
        </w:tc>
      </w:tr>
      <w:tr w:rsidR="007B2347" w:rsidTr="003C4FB7">
        <w:tc>
          <w:tcPr>
            <w:tcW w:w="4789" w:type="dxa"/>
            <w:tcBorders>
              <w:righ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7B2347" w:rsidRDefault="0070128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4/14 – 4/18 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7B2347" w:rsidRDefault="0070128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Animal Farm/Poetry Book</w:t>
            </w:r>
            <w:r w:rsidR="007B2347">
              <w:rPr>
                <w:rFonts w:ascii="Times New Roman" w:hAnsi="Times New Roman" w:cs="Times New Roman"/>
                <w:b/>
              </w:rPr>
              <w:t>/Grammar review</w:t>
            </w:r>
          </w:p>
        </w:tc>
      </w:tr>
    </w:tbl>
    <w:p w:rsidR="007B2347" w:rsidRDefault="007B2347" w:rsidP="007B234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2347" w:rsidTr="003C4FB7">
        <w:tc>
          <w:tcPr>
            <w:tcW w:w="9576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194CA3" w:rsidRDefault="00194CA3" w:rsidP="00194CA3">
            <w:pPr>
              <w:pStyle w:val="NoSpacing"/>
            </w:pPr>
            <w:r>
              <w:t>RL8.1 – Cite textual evidence that most strongly supports an analysis of what the text says explicitly…</w:t>
            </w:r>
          </w:p>
          <w:p w:rsidR="00194CA3" w:rsidRDefault="00194CA3" w:rsidP="00194CA3">
            <w:pPr>
              <w:pStyle w:val="NoSpacing"/>
            </w:pPr>
            <w:r>
              <w:t>L8.2 – Determine a theme or central idea of a text and analyze its development…</w:t>
            </w:r>
          </w:p>
          <w:p w:rsidR="00194CA3" w:rsidRDefault="00194CA3" w:rsidP="00194CA3">
            <w:pPr>
              <w:pStyle w:val="NoSpacing"/>
            </w:pPr>
            <w:r>
              <w:t>RL8.4 – Determine the meaning of words and phrases as they are used in a text, including figurative and connotative meanings; analyze the impact of specific word choices on meaning and tone, …</w:t>
            </w:r>
          </w:p>
          <w:p w:rsidR="00194CA3" w:rsidRDefault="00194CA3" w:rsidP="00194CA3">
            <w:pPr>
              <w:pStyle w:val="NoSpacing"/>
            </w:pPr>
            <w:r>
              <w:t>RL8.5 – Compare and contrast the structure of two or more texts and analyze how the differing…</w:t>
            </w:r>
          </w:p>
          <w:p w:rsidR="00194CA3" w:rsidRDefault="00194CA3" w:rsidP="00194CA3">
            <w:pPr>
              <w:pStyle w:val="NoSpacing"/>
            </w:pPr>
            <w:r>
              <w:t>W.8.1.b – Support claim(s) with logical reasoning and relevant evidence, …</w:t>
            </w:r>
          </w:p>
          <w:p w:rsidR="00194CA3" w:rsidRDefault="00194CA3" w:rsidP="00194CA3">
            <w:pPr>
              <w:pStyle w:val="NoSpacing"/>
            </w:pPr>
            <w:r>
              <w:t xml:space="preserve">W. 8.1.e – Provide concluding statement or section </w:t>
            </w:r>
            <w:proofErr w:type="gramStart"/>
            <w:r>
              <w:t>that ..supports</w:t>
            </w:r>
            <w:proofErr w:type="gramEnd"/>
            <w:r>
              <w:t xml:space="preserve"> the argument presented.</w:t>
            </w:r>
          </w:p>
          <w:p w:rsidR="00194CA3" w:rsidRDefault="00194CA3" w:rsidP="00194CA3">
            <w:pPr>
              <w:pStyle w:val="NoSpacing"/>
            </w:pPr>
            <w:r>
              <w:t>SL8.1 – Engage effectively in a range of collaborative discussions...in groups…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7B2347" w:rsidRPr="00884B65" w:rsidRDefault="007B2347" w:rsidP="007B234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7B2347" w:rsidRPr="00884B65" w:rsidTr="00A60A47">
        <w:tc>
          <w:tcPr>
            <w:tcW w:w="4669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7B2347" w:rsidRPr="00884B65" w:rsidRDefault="0070128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is allegory effective?</w:t>
            </w:r>
          </w:p>
        </w:tc>
        <w:tc>
          <w:tcPr>
            <w:tcW w:w="4681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7B2347" w:rsidRPr="0059425B" w:rsidRDefault="0070128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Background knowledge of Communist Russia</w:t>
            </w:r>
          </w:p>
        </w:tc>
      </w:tr>
      <w:tr w:rsidR="007B2347" w:rsidRPr="00884B65" w:rsidTr="00A60A47">
        <w:tc>
          <w:tcPr>
            <w:tcW w:w="4669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Default="0070128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 Novel Unit Plan,</w:t>
            </w:r>
            <w:r w:rsidR="007B2347">
              <w:rPr>
                <w:rFonts w:ascii="Times New Roman" w:hAnsi="Times New Roman" w:cs="Times New Roman"/>
                <w:b/>
              </w:rPr>
              <w:t xml:space="preserve"> Grammar transparencies</w:t>
            </w:r>
            <w:r>
              <w:rPr>
                <w:rFonts w:ascii="Times New Roman" w:hAnsi="Times New Roman" w:cs="Times New Roman"/>
                <w:b/>
              </w:rPr>
              <w:t>, Poetry Unit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</w:t>
            </w:r>
            <w:r w:rsidR="00B32C21">
              <w:rPr>
                <w:rFonts w:ascii="Times New Roman" w:hAnsi="Times New Roman" w:cs="Times New Roman"/>
                <w:b/>
              </w:rPr>
              <w:t xml:space="preserve"> </w:t>
            </w:r>
            <w:r w:rsidR="00701287">
              <w:rPr>
                <w:rFonts w:ascii="Times New Roman" w:hAnsi="Times New Roman" w:cs="Times New Roman"/>
                <w:b/>
              </w:rPr>
              <w:t xml:space="preserve">Novel, Poetry Books, </w:t>
            </w:r>
            <w:r w:rsidR="00B32C21">
              <w:rPr>
                <w:rFonts w:ascii="Times New Roman" w:hAnsi="Times New Roman" w:cs="Times New Roman"/>
                <w:b/>
              </w:rPr>
              <w:t>Do Now book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B2347" w:rsidRPr="00884B65" w:rsidTr="00A60A47">
        <w:tc>
          <w:tcPr>
            <w:tcW w:w="9350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A0798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  <w:r w:rsidR="00194CA3">
              <w:rPr>
                <w:rFonts w:ascii="Times New Roman" w:hAnsi="Times New Roman" w:cs="Times New Roman"/>
              </w:rPr>
              <w:t>Poetry components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Review Grammar</w:t>
            </w:r>
          </w:p>
          <w:p w:rsidR="007B2347" w:rsidRPr="00194CA3" w:rsidRDefault="0070128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194CA3" w:rsidRPr="00194CA3">
              <w:rPr>
                <w:rFonts w:ascii="Times New Roman" w:hAnsi="Times New Roman" w:cs="Times New Roman"/>
              </w:rPr>
              <w:t>Poetry Book, Animal Farm</w:t>
            </w:r>
          </w:p>
          <w:p w:rsidR="007B2347" w:rsidRPr="00194CA3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701287" w:rsidRPr="00194CA3">
              <w:rPr>
                <w:rFonts w:ascii="Times New Roman" w:hAnsi="Times New Roman" w:cs="Times New Roman"/>
              </w:rPr>
              <w:t>Poetry Book, Animal Farm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B2347" w:rsidRPr="00884B65" w:rsidTr="00A60A47">
        <w:tc>
          <w:tcPr>
            <w:tcW w:w="9350" w:type="dxa"/>
            <w:gridSpan w:val="2"/>
          </w:tcPr>
          <w:p w:rsidR="007B2347" w:rsidRDefault="00A60A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B2347">
              <w:rPr>
                <w:rFonts w:ascii="Times New Roman" w:hAnsi="Times New Roman" w:cs="Times New Roman"/>
                <w:b/>
              </w:rPr>
              <w:t>Vocabulary</w:t>
            </w:r>
            <w:r>
              <w:rPr>
                <w:rFonts w:ascii="Times New Roman" w:hAnsi="Times New Roman" w:cs="Times New Roman"/>
                <w:b/>
              </w:rPr>
              <w:t xml:space="preserve"> –Animal Farm                                     3</w:t>
            </w:r>
            <w:r w:rsidRPr="00A60A47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>: Vocabulary – Flowers for Algernon</w:t>
            </w:r>
          </w:p>
          <w:p w:rsidR="007B2347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Imperialism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morbid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Dystopia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     cynic, cynical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Capitalism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  blunder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Socialism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    regression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Aesthetic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    interim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Appellation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maroon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Specter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       perplexing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Totalitarianism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lethargy, lethargic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Rudiments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  usurp</w:t>
            </w:r>
          </w:p>
          <w:p w:rsidR="00D21753" w:rsidRPr="00D21753" w:rsidRDefault="00D21753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21753">
              <w:rPr>
                <w:rFonts w:ascii="Times New Roman" w:hAnsi="Times New Roman" w:cs="Times New Roman"/>
              </w:rPr>
              <w:t>Utopia</w:t>
            </w:r>
            <w:r w:rsidR="00A60A47">
              <w:rPr>
                <w:rFonts w:ascii="Times New Roman" w:hAnsi="Times New Roman" w:cs="Times New Roman"/>
              </w:rPr>
              <w:t xml:space="preserve">                                                                          waver</w:t>
            </w:r>
          </w:p>
          <w:p w:rsidR="00D21753" w:rsidRDefault="00D21753" w:rsidP="00B32C21">
            <w:pPr>
              <w:pStyle w:val="NoSpacing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B2347" w:rsidRPr="00884B65" w:rsidTr="00A60A47">
        <w:tc>
          <w:tcPr>
            <w:tcW w:w="9350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Latin Roots</w:t>
            </w:r>
          </w:p>
          <w:p w:rsidR="007B2347" w:rsidRPr="00FF1F80" w:rsidRDefault="00FF1F80" w:rsidP="00FF1F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F1F80">
              <w:rPr>
                <w:rFonts w:ascii="Times New Roman" w:hAnsi="Times New Roman" w:cs="Times New Roman"/>
              </w:rPr>
              <w:t>Feles</w:t>
            </w:r>
            <w:proofErr w:type="spellEnd"/>
            <w:r w:rsidRPr="00FF1F80">
              <w:rPr>
                <w:rFonts w:ascii="Times New Roman" w:hAnsi="Times New Roman" w:cs="Times New Roman"/>
              </w:rPr>
              <w:t xml:space="preserve"> -= cat                                             feline, </w:t>
            </w:r>
            <w:proofErr w:type="spellStart"/>
            <w:r w:rsidRPr="00FF1F80">
              <w:rPr>
                <w:rFonts w:ascii="Times New Roman" w:hAnsi="Times New Roman" w:cs="Times New Roman"/>
              </w:rPr>
              <w:t>felinophilia</w:t>
            </w:r>
            <w:proofErr w:type="spellEnd"/>
            <w:r w:rsidRPr="00FF1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F80">
              <w:rPr>
                <w:rFonts w:ascii="Times New Roman" w:hAnsi="Times New Roman" w:cs="Times New Roman"/>
              </w:rPr>
              <w:t>felinophobia</w:t>
            </w:r>
            <w:proofErr w:type="spellEnd"/>
          </w:p>
          <w:p w:rsidR="00FF1F80" w:rsidRPr="0059425B" w:rsidRDefault="00FF1F80" w:rsidP="00FF1F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F1F80">
              <w:rPr>
                <w:rFonts w:ascii="Times New Roman" w:hAnsi="Times New Roman" w:cs="Times New Roman"/>
              </w:rPr>
              <w:t>Circum</w:t>
            </w:r>
            <w:proofErr w:type="spellEnd"/>
            <w:r w:rsidRPr="00FF1F80">
              <w:rPr>
                <w:rFonts w:ascii="Times New Roman" w:hAnsi="Times New Roman" w:cs="Times New Roman"/>
              </w:rPr>
              <w:t xml:space="preserve"> = around                                   circumference, circulation, circumstance, circle</w:t>
            </w:r>
          </w:p>
        </w:tc>
      </w:tr>
      <w:tr w:rsidR="00A027A1" w:rsidRPr="00884B65" w:rsidTr="00A60A47">
        <w:tc>
          <w:tcPr>
            <w:tcW w:w="9350" w:type="dxa"/>
            <w:gridSpan w:val="2"/>
          </w:tcPr>
          <w:p w:rsidR="00A027A1" w:rsidRDefault="00A027A1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FF1F80" w:rsidRDefault="00FF1F80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1F80">
              <w:rPr>
                <w:rFonts w:ascii="Times New Roman" w:hAnsi="Times New Roman" w:cs="Times New Roman"/>
              </w:rPr>
              <w:t xml:space="preserve">Elegy </w:t>
            </w:r>
            <w:r>
              <w:rPr>
                <w:rFonts w:ascii="Times New Roman" w:hAnsi="Times New Roman" w:cs="Times New Roman"/>
                <w:b/>
              </w:rPr>
              <w:t xml:space="preserve">= </w:t>
            </w:r>
            <w:r w:rsidRPr="00FF1F80">
              <w:rPr>
                <w:rFonts w:ascii="Times New Roman" w:hAnsi="Times New Roman" w:cs="Times New Roman"/>
              </w:rPr>
              <w:t>long, florid poem usually denoting death of a friend or notable person</w:t>
            </w:r>
          </w:p>
          <w:p w:rsidR="00FF1F80" w:rsidRPr="00FF1F80" w:rsidRDefault="00FF1F80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FF1F80">
              <w:rPr>
                <w:rFonts w:ascii="Times New Roman" w:hAnsi="Times New Roman" w:cs="Times New Roman"/>
              </w:rPr>
              <w:t xml:space="preserve">Epigram = </w:t>
            </w:r>
            <w:r w:rsidRPr="00C17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short, witty composition in poetry or prose that succinctly conveys an idea, usually insulting</w:t>
            </w:r>
          </w:p>
        </w:tc>
      </w:tr>
    </w:tbl>
    <w:p w:rsidR="007B2347" w:rsidRDefault="007B2347" w:rsidP="007B23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B2347" w:rsidTr="003C4FB7"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7B2347" w:rsidTr="003C4FB7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F1F80" w:rsidRDefault="00FF1F80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define this week’s Vocabulary Words.</w:t>
            </w:r>
          </w:p>
          <w:p w:rsidR="00FF1F80" w:rsidRDefault="00FF1F80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engaging in a five minute conversation with a partner, using five words in meaningful sentences.</w:t>
            </w:r>
          </w:p>
          <w:p w:rsidR="007B2347" w:rsidRDefault="00E15118" w:rsidP="00B32C21">
            <w:pPr>
              <w:pStyle w:val="NoSpacing"/>
            </w:pPr>
            <w:r>
              <w:t>*Ballad, Animal Farm Context, Preface and Introduction</w:t>
            </w:r>
            <w:r w:rsidR="00500875">
              <w:t xml:space="preserve"> – due Tues.</w:t>
            </w:r>
          </w:p>
          <w:p w:rsidR="00E15118" w:rsidRDefault="00E15118" w:rsidP="00B32C21">
            <w:pPr>
              <w:pStyle w:val="NoSpacing"/>
            </w:pPr>
            <w:r>
              <w:t>3</w:t>
            </w:r>
            <w:r w:rsidRPr="00E15118">
              <w:rPr>
                <w:vertAlign w:val="superscript"/>
              </w:rPr>
              <w:t>rd</w:t>
            </w:r>
            <w:r>
              <w:t xml:space="preserve"> Period: Flowers for Algernon –Critical Thinking Questions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  <w:p w:rsidR="00E15118" w:rsidRPr="002E69A8" w:rsidRDefault="00E15118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and Preface – Due Tuesday</w:t>
            </w:r>
          </w:p>
        </w:tc>
      </w:tr>
      <w:tr w:rsidR="007B2347" w:rsidTr="003C4FB7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7B2347" w:rsidRDefault="00E15118" w:rsidP="00E151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can participate in a Socratic dialogue about the background and basis of Animal Farm.</w:t>
            </w:r>
            <w:r w:rsidR="00500875">
              <w:rPr>
                <w:rFonts w:ascii="Times New Roman" w:hAnsi="Times New Roman" w:cs="Times New Roman"/>
              </w:rPr>
              <w:t xml:space="preserve"> Assign Chapters 1 – 3, due Wed.</w:t>
            </w:r>
          </w:p>
          <w:p w:rsidR="00E15118" w:rsidRDefault="00E15118" w:rsidP="00E151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511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Period </w:t>
            </w:r>
            <w:r w:rsidR="0050087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875">
              <w:rPr>
                <w:rFonts w:ascii="Times New Roman" w:hAnsi="Times New Roman" w:cs="Times New Roman"/>
              </w:rPr>
              <w:t>Flowers for Algernon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2E69A8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2347" w:rsidTr="003C4FB7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500875" w:rsidRDefault="00500875" w:rsidP="00500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0087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Discuss Critical Questions</w:t>
            </w:r>
          </w:p>
          <w:p w:rsidR="00500875" w:rsidRDefault="00500875" w:rsidP="005008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*Critical Questions, Ch. 1 – 3; due Fri.</w:t>
            </w:r>
          </w:p>
          <w:p w:rsidR="007B2347" w:rsidRDefault="0050087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 Ch. 4 – 6, due Th.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Default="0050087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0087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00875">
              <w:rPr>
                <w:rFonts w:ascii="Times New Roman" w:hAnsi="Times New Roman" w:cs="Times New Roman"/>
              </w:rPr>
              <w:t>Critical Thinking Questions due</w:t>
            </w:r>
          </w:p>
          <w:p w:rsidR="00500875" w:rsidRPr="00500875" w:rsidRDefault="00500875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00875">
              <w:rPr>
                <w:rFonts w:ascii="Times New Roman" w:hAnsi="Times New Roman" w:cs="Times New Roman"/>
                <w:b/>
              </w:rPr>
              <w:t>*Poetry Book Due</w:t>
            </w:r>
          </w:p>
        </w:tc>
      </w:tr>
      <w:tr w:rsidR="007B2347" w:rsidTr="003C4FB7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00875" w:rsidRDefault="0050087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can present my Poetry Book.</w:t>
            </w:r>
          </w:p>
          <w:p w:rsidR="00500875" w:rsidRDefault="0050087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will share one – three poems with the class.</w:t>
            </w:r>
          </w:p>
          <w:p w:rsidR="00500875" w:rsidRDefault="0050087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00875">
              <w:rPr>
                <w:rFonts w:ascii="Times New Roman" w:hAnsi="Times New Roman" w:cs="Times New Roman"/>
                <w:vertAlign w:val="superscript"/>
              </w:rPr>
              <w:t>r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d: </w:t>
            </w:r>
            <w:r>
              <w:rPr>
                <w:rFonts w:ascii="Times New Roman" w:hAnsi="Times New Roman" w:cs="Times New Roman"/>
              </w:rPr>
              <w:t>: Flowers for Algernon, Imagery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A07987" w:rsidRDefault="00A60A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0A47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: Examples of Imagery, including quotations – due Fri.</w:t>
            </w:r>
          </w:p>
        </w:tc>
      </w:tr>
      <w:tr w:rsidR="007B2347" w:rsidTr="003C4FB7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500875" w:rsidRDefault="0050087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pass the Vocabulary Quiz.</w:t>
            </w:r>
          </w:p>
          <w:p w:rsidR="00500875" w:rsidRDefault="00500875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getting a passing grade on the quiz.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Default="00500875" w:rsidP="00B32C2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 Quiz</w:t>
            </w:r>
          </w:p>
        </w:tc>
      </w:tr>
    </w:tbl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7B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0C1C"/>
    <w:multiLevelType w:val="hybridMultilevel"/>
    <w:tmpl w:val="7CE4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6"/>
    <w:rsid w:val="000A6204"/>
    <w:rsid w:val="00194CA3"/>
    <w:rsid w:val="00500875"/>
    <w:rsid w:val="00701287"/>
    <w:rsid w:val="007B2347"/>
    <w:rsid w:val="008C3576"/>
    <w:rsid w:val="00A027A1"/>
    <w:rsid w:val="00A33431"/>
    <w:rsid w:val="00A60A47"/>
    <w:rsid w:val="00B32C21"/>
    <w:rsid w:val="00C173B0"/>
    <w:rsid w:val="00D21753"/>
    <w:rsid w:val="00E15118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FEA07-3F15-42DF-8BB6-7A8B1BB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57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7</cp:revision>
  <dcterms:created xsi:type="dcterms:W3CDTF">2014-03-31T14:14:00Z</dcterms:created>
  <dcterms:modified xsi:type="dcterms:W3CDTF">2014-04-03T13:35:00Z</dcterms:modified>
</cp:coreProperties>
</file>