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4A4" w:rsidRPr="00186DBE" w:rsidRDefault="001514A4" w:rsidP="001514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Lesson </w:t>
      </w:r>
      <w:proofErr w:type="spellStart"/>
      <w:r>
        <w:rPr>
          <w:rFonts w:ascii="Times New Roman" w:hAnsi="Times New Roman"/>
          <w:b/>
          <w:sz w:val="28"/>
          <w:szCs w:val="28"/>
        </w:rPr>
        <w:t>Plan~</w:t>
      </w:r>
      <w:proofErr w:type="gramStart"/>
      <w:r w:rsidRPr="00186DBE">
        <w:rPr>
          <w:rFonts w:ascii="Times New Roman" w:hAnsi="Times New Roman"/>
          <w:b/>
          <w:sz w:val="28"/>
          <w:szCs w:val="28"/>
        </w:rPr>
        <w:t>The</w:t>
      </w:r>
      <w:proofErr w:type="spellEnd"/>
      <w:proofErr w:type="gramEnd"/>
      <w:r w:rsidRPr="00186DBE">
        <w:rPr>
          <w:rFonts w:ascii="Times New Roman" w:hAnsi="Times New Roman"/>
          <w:b/>
          <w:sz w:val="28"/>
          <w:szCs w:val="28"/>
        </w:rPr>
        <w:t xml:space="preserve"> Academy for Technology &amp; the </w:t>
      </w:r>
      <w:proofErr w:type="spellStart"/>
      <w:r w:rsidRPr="00186DBE">
        <w:rPr>
          <w:rFonts w:ascii="Times New Roman" w:hAnsi="Times New Roman"/>
          <w:b/>
          <w:sz w:val="28"/>
          <w:szCs w:val="28"/>
        </w:rPr>
        <w:t>Classics</w:t>
      </w:r>
      <w:r>
        <w:rPr>
          <w:rFonts w:ascii="Times New Roman" w:hAnsi="Times New Roman"/>
          <w:b/>
          <w:sz w:val="28"/>
          <w:szCs w:val="28"/>
        </w:rPr>
        <w:t>~Cultivating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Fearless Learners</w:t>
      </w:r>
    </w:p>
    <w:p w:rsidR="001514A4" w:rsidRPr="00107627" w:rsidRDefault="001514A4" w:rsidP="001514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9"/>
        <w:gridCol w:w="6389"/>
      </w:tblGrid>
      <w:tr w:rsidR="001514A4" w:rsidRPr="00A80310" w:rsidTr="007E2893">
        <w:tc>
          <w:tcPr>
            <w:tcW w:w="4789" w:type="dxa"/>
            <w:tcBorders>
              <w:right w:val="single" w:sz="4" w:space="0" w:color="auto"/>
            </w:tcBorders>
          </w:tcPr>
          <w:p w:rsidR="001514A4" w:rsidRDefault="001514A4" w:rsidP="007E28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Instructor’s name: 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1514A4" w:rsidRPr="00A80310" w:rsidRDefault="001514A4" w:rsidP="007E28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Shain, Gotcher, Bryant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1514A4" w:rsidRPr="00A80310" w:rsidRDefault="001514A4" w:rsidP="007E28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Course/Grade: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1514A4" w:rsidRPr="00A80310" w:rsidRDefault="001514A4" w:rsidP="007E28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Assistive Reading/Math</w:t>
            </w:r>
          </w:p>
        </w:tc>
      </w:tr>
      <w:tr w:rsidR="001514A4" w:rsidRPr="00A80310" w:rsidTr="007E2893">
        <w:tc>
          <w:tcPr>
            <w:tcW w:w="4789" w:type="dxa"/>
            <w:tcBorders>
              <w:right w:val="single" w:sz="4" w:space="0" w:color="auto"/>
            </w:tcBorders>
          </w:tcPr>
          <w:p w:rsidR="001514A4" w:rsidRDefault="001514A4" w:rsidP="007E289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E0785B">
              <w:rPr>
                <w:rFonts w:ascii="Times New Roman" w:hAnsi="Times New Roman"/>
                <w:b/>
                <w:sz w:val="24"/>
              </w:rPr>
              <w:t xml:space="preserve">Week of: </w:t>
            </w:r>
          </w:p>
          <w:p w:rsidR="001514A4" w:rsidRPr="00A80310" w:rsidRDefault="001514A4" w:rsidP="007E28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Aug. 17 - 21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1514A4" w:rsidRDefault="001514A4" w:rsidP="007E2893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097F77">
              <w:rPr>
                <w:rFonts w:ascii="Times New Roman" w:hAnsi="Times New Roman"/>
                <w:b/>
                <w:sz w:val="20"/>
              </w:rPr>
              <w:t xml:space="preserve">Unit Name: </w:t>
            </w:r>
          </w:p>
          <w:p w:rsidR="001514A4" w:rsidRDefault="001514A4" w:rsidP="007E28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Introduction to course, expectations, assessment/placement; intro to Freak the Mighty</w:t>
            </w:r>
            <w:r w:rsidR="00DD411C">
              <w:rPr>
                <w:rFonts w:ascii="Times New Roman" w:hAnsi="Times New Roman"/>
                <w:b/>
              </w:rPr>
              <w:t>, Multiplication tables mastery chart</w:t>
            </w:r>
          </w:p>
          <w:p w:rsidR="001514A4" w:rsidRPr="0004514E" w:rsidRDefault="001514A4" w:rsidP="007E289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</w:tbl>
    <w:p w:rsidR="001514A4" w:rsidRDefault="001514A4" w:rsidP="001514A4">
      <w:pPr>
        <w:spacing w:after="0"/>
        <w:rPr>
          <w:rFonts w:ascii="Times New Roman" w:hAnsi="Times New Roman"/>
          <w:b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5"/>
        <w:gridCol w:w="5783"/>
      </w:tblGrid>
      <w:tr w:rsidR="001514A4" w:rsidRPr="00A80310" w:rsidTr="007E2893">
        <w:trPr>
          <w:trHeight w:val="492"/>
        </w:trPr>
        <w:tc>
          <w:tcPr>
            <w:tcW w:w="5395" w:type="dxa"/>
          </w:tcPr>
          <w:p w:rsidR="001514A4" w:rsidRDefault="001514A4" w:rsidP="007E2893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(1A)</w:t>
            </w:r>
            <w:r w:rsidRPr="002413F2">
              <w:rPr>
                <w:rFonts w:ascii="Times New Roman" w:hAnsi="Times New Roman"/>
                <w:b/>
                <w:i/>
              </w:rPr>
              <w:t>*</w:t>
            </w:r>
            <w:r w:rsidRPr="00A80310">
              <w:rPr>
                <w:rFonts w:ascii="Times New Roman" w:hAnsi="Times New Roman"/>
                <w:b/>
              </w:rPr>
              <w:t xml:space="preserve">Essential Question(s): </w:t>
            </w:r>
          </w:p>
          <w:p w:rsidR="001514A4" w:rsidRPr="00A80310" w:rsidRDefault="001514A4" w:rsidP="007E28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What are the goals of this class?</w:t>
            </w:r>
          </w:p>
        </w:tc>
        <w:tc>
          <w:tcPr>
            <w:tcW w:w="5783" w:type="dxa"/>
          </w:tcPr>
          <w:p w:rsidR="001514A4" w:rsidRDefault="001514A4" w:rsidP="007E28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(1A/1B)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Connections</w:t>
            </w:r>
            <w:r>
              <w:rPr>
                <w:rFonts w:ascii="Times New Roman" w:hAnsi="Times New Roman"/>
                <w:b/>
              </w:rPr>
              <w:t xml:space="preserve"> (prior/future learning</w:t>
            </w:r>
            <w:r w:rsidRPr="00A80310">
              <w:rPr>
                <w:rFonts w:ascii="Times New Roman" w:hAnsi="Times New Roman"/>
                <w:b/>
              </w:rPr>
              <w:t xml:space="preserve">): </w:t>
            </w:r>
          </w:p>
          <w:p w:rsidR="001514A4" w:rsidRPr="00A80310" w:rsidRDefault="001514A4" w:rsidP="007E28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Build u</w:t>
            </w:r>
            <w:r w:rsidR="00C82148">
              <w:rPr>
                <w:rFonts w:ascii="Times New Roman" w:hAnsi="Times New Roman"/>
                <w:b/>
              </w:rPr>
              <w:t>pon prior knowledge and create</w:t>
            </w:r>
            <w:r>
              <w:rPr>
                <w:rFonts w:ascii="Times New Roman" w:hAnsi="Times New Roman"/>
                <w:b/>
              </w:rPr>
              <w:t xml:space="preserve"> new foundational skills in areas of reading, language arts, and basic math skills</w:t>
            </w:r>
          </w:p>
        </w:tc>
      </w:tr>
      <w:tr w:rsidR="001514A4" w:rsidRPr="00A80310" w:rsidTr="007E2893">
        <w:trPr>
          <w:trHeight w:val="492"/>
        </w:trPr>
        <w:tc>
          <w:tcPr>
            <w:tcW w:w="11178" w:type="dxa"/>
            <w:gridSpan w:val="2"/>
          </w:tcPr>
          <w:p w:rsidR="001514A4" w:rsidRDefault="001514A4" w:rsidP="007E28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(1A)</w:t>
            </w:r>
            <w:r>
              <w:rPr>
                <w:rFonts w:ascii="Times New Roman" w:hAnsi="Times New Roman"/>
                <w:b/>
              </w:rPr>
              <w:t xml:space="preserve"> Common Core/State Standards: </w:t>
            </w:r>
          </w:p>
          <w:bookmarkStart w:id="0" w:name="CCSS.ELA-Literacy.RL.8.4"/>
          <w:p w:rsidR="00B45F60" w:rsidRPr="00EA6BF2" w:rsidRDefault="00B45F60" w:rsidP="00B45F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BF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A6BF2">
              <w:rPr>
                <w:rFonts w:ascii="Times New Roman" w:hAnsi="Times New Roman"/>
                <w:sz w:val="24"/>
                <w:szCs w:val="24"/>
              </w:rPr>
              <w:instrText xml:space="preserve"> HYPERLINK "http://www.corestandards.org/ELA-Literacy/RL/8/4/" </w:instrTex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A6BF2">
              <w:rPr>
                <w:rFonts w:ascii="Times New Roman" w:hAnsi="Times New Roman"/>
                <w:caps/>
                <w:color w:val="373737"/>
                <w:sz w:val="18"/>
                <w:szCs w:val="18"/>
                <w:u w:val="single"/>
              </w:rPr>
              <w:t>CCSS.ELA-LITERACY.RL.8.4</w: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  <w:r w:rsidRPr="00EA6BF2">
              <w:rPr>
                <w:rFonts w:ascii="Times New Roman" w:hAnsi="Times New Roman"/>
                <w:sz w:val="24"/>
                <w:szCs w:val="24"/>
              </w:rPr>
              <w:br/>
              <w:t>Determine the meaning of words and phrases as they are used in a text, including figurative and connotative meanings; analyze the impact of specific word choices on meaning and tone, including analogies or allusions to other texts.</w:t>
            </w:r>
          </w:p>
          <w:bookmarkStart w:id="1" w:name="CCSS.ELA-Literacy.SL.8.2"/>
          <w:p w:rsidR="00B45F60" w:rsidRPr="00EA6BF2" w:rsidRDefault="00B45F60" w:rsidP="00B45F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BF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A6BF2">
              <w:rPr>
                <w:rFonts w:ascii="Times New Roman" w:hAnsi="Times New Roman"/>
                <w:sz w:val="24"/>
                <w:szCs w:val="24"/>
              </w:rPr>
              <w:instrText xml:space="preserve"> HYPERLINK "http://www.corestandards.org/ELA-Literacy/SL/8/2/" </w:instrTex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A6BF2">
              <w:rPr>
                <w:rFonts w:ascii="Times New Roman" w:hAnsi="Times New Roman"/>
                <w:caps/>
                <w:color w:val="373737"/>
                <w:sz w:val="18"/>
                <w:szCs w:val="18"/>
                <w:u w:val="single"/>
              </w:rPr>
              <w:t>CCSS.ELA-LITERACY.SL.8.2</w: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  <w:r w:rsidRPr="00EA6BF2">
              <w:rPr>
                <w:rFonts w:ascii="Times New Roman" w:hAnsi="Times New Roman"/>
                <w:sz w:val="24"/>
                <w:szCs w:val="24"/>
              </w:rPr>
              <w:br/>
              <w:t>Analyze the purpose of information presented in diverse media and formats (e.g., visually, quantitatively, orally) and evaluate the motives (e.g., social, commercial, political) behind its presentation.</w:t>
            </w:r>
          </w:p>
          <w:bookmarkStart w:id="2" w:name="CCSS.ELA-Literacy.CCRA.L.1"/>
          <w:p w:rsidR="00B45F60" w:rsidRDefault="00B45F60" w:rsidP="00B45F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BF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A6BF2">
              <w:rPr>
                <w:rFonts w:ascii="Times New Roman" w:hAnsi="Times New Roman"/>
                <w:sz w:val="24"/>
                <w:szCs w:val="24"/>
              </w:rPr>
              <w:instrText xml:space="preserve"> HYPERLINK "http://www.corestandards.org/ELA-Literacy/CCRA/L/1/" </w:instrTex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A6BF2">
              <w:rPr>
                <w:rFonts w:ascii="Times New Roman" w:hAnsi="Times New Roman"/>
                <w:caps/>
                <w:color w:val="373737"/>
                <w:sz w:val="18"/>
                <w:szCs w:val="18"/>
                <w:u w:val="single"/>
              </w:rPr>
              <w:t>CCSS.ELA-LITERACY.CCRA.L.1</w: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  <w:r w:rsidRPr="00EA6BF2">
              <w:rPr>
                <w:rFonts w:ascii="Times New Roman" w:hAnsi="Times New Roman"/>
                <w:sz w:val="24"/>
                <w:szCs w:val="24"/>
              </w:rPr>
              <w:br/>
              <w:t>Demonstrate command of the conventions of standard English grammar and usage when writing or speaking.</w:t>
            </w:r>
          </w:p>
          <w:p w:rsidR="00B45F60" w:rsidRPr="00084444" w:rsidRDefault="00B45F60" w:rsidP="007E2893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</w:tr>
      <w:tr w:rsidR="001514A4" w:rsidRPr="00A80310" w:rsidTr="007E2893">
        <w:trPr>
          <w:trHeight w:val="1254"/>
        </w:trPr>
        <w:tc>
          <w:tcPr>
            <w:tcW w:w="5395" w:type="dxa"/>
          </w:tcPr>
          <w:p w:rsidR="001514A4" w:rsidRDefault="001514A4" w:rsidP="007E28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(1E)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Other considerations (modifications, accommodations, acceleration,</w:t>
            </w:r>
            <w:r w:rsidR="007756FE">
              <w:rPr>
                <w:rFonts w:ascii="Times New Roman" w:hAnsi="Times New Roman"/>
                <w:b/>
              </w:rPr>
              <w:t xml:space="preserve"> ELL and math.</w:t>
            </w:r>
          </w:p>
          <w:p w:rsidR="001514A4" w:rsidRPr="00A80310" w:rsidRDefault="001514A4" w:rsidP="007E28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All accommodations and modifications indicated in student IEPs will be followed. Any needs of ELL </w:t>
            </w:r>
            <w:r w:rsidR="007756FE">
              <w:rPr>
                <w:rFonts w:ascii="Times New Roman" w:hAnsi="Times New Roman"/>
                <w:b/>
              </w:rPr>
              <w:t xml:space="preserve">and math </w:t>
            </w:r>
            <w:r>
              <w:rPr>
                <w:rFonts w:ascii="Times New Roman" w:hAnsi="Times New Roman"/>
                <w:b/>
              </w:rPr>
              <w:t>students (modification of assignment length, modification of assignment complexity, modification of source reading, etc.) will be implemented.</w:t>
            </w:r>
            <w:r w:rsidR="007756FE">
              <w:rPr>
                <w:rFonts w:ascii="Times New Roman" w:hAnsi="Times New Roman"/>
                <w:b/>
              </w:rPr>
              <w:t xml:space="preserve"> Each student will be placed in appropriately modified groups.</w:t>
            </w:r>
          </w:p>
        </w:tc>
        <w:tc>
          <w:tcPr>
            <w:tcW w:w="5783" w:type="dxa"/>
          </w:tcPr>
          <w:p w:rsidR="001514A4" w:rsidRPr="00A80310" w:rsidRDefault="001514A4" w:rsidP="007E28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(1D) </w:t>
            </w:r>
            <w:r w:rsidRPr="00A80310">
              <w:rPr>
                <w:rFonts w:ascii="Times New Roman" w:hAnsi="Times New Roman"/>
                <w:b/>
              </w:rPr>
              <w:t xml:space="preserve">Resources/Materials:  </w:t>
            </w:r>
          </w:p>
          <w:p w:rsidR="001514A4" w:rsidRDefault="001514A4" w:rsidP="007E2893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1514A4" w:rsidRPr="001C3FE6" w:rsidRDefault="001514A4" w:rsidP="007E28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IEP’s, Accommodations, Assessment materials (Wilson, Jerry Johns, writing samples)</w:t>
            </w:r>
            <w:r w:rsidR="007756FE">
              <w:rPr>
                <w:rFonts w:ascii="Times New Roman" w:hAnsi="Times New Roman"/>
              </w:rPr>
              <w:t>, flashcards, Freak the Mighty novel</w:t>
            </w:r>
          </w:p>
        </w:tc>
      </w:tr>
      <w:tr w:rsidR="001514A4" w:rsidRPr="00A80310" w:rsidTr="007E2893">
        <w:trPr>
          <w:trHeight w:val="1523"/>
        </w:trPr>
        <w:tc>
          <w:tcPr>
            <w:tcW w:w="11178" w:type="dxa"/>
            <w:gridSpan w:val="2"/>
          </w:tcPr>
          <w:p w:rsidR="001514A4" w:rsidRPr="00A80310" w:rsidRDefault="001514A4" w:rsidP="007E28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(1F)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Assessment (How will you monitor progress and know students have success</w:t>
            </w:r>
            <w:r>
              <w:rPr>
                <w:rFonts w:ascii="Times New Roman" w:hAnsi="Times New Roman"/>
                <w:b/>
              </w:rPr>
              <w:t>fully met outcomes? What happens when students understand and when they don’t understand?</w:t>
            </w:r>
            <w:r w:rsidR="00C84533">
              <w:rPr>
                <w:rFonts w:ascii="Times New Roman" w:hAnsi="Times New Roman"/>
                <w:b/>
              </w:rPr>
              <w:t xml:space="preserve"> Individual work, peer-tutoring, </w:t>
            </w:r>
            <w:proofErr w:type="spellStart"/>
            <w:r w:rsidR="00C84533">
              <w:rPr>
                <w:rFonts w:ascii="Times New Roman" w:hAnsi="Times New Roman"/>
                <w:b/>
              </w:rPr>
              <w:t>reteaching</w:t>
            </w:r>
            <w:proofErr w:type="spellEnd"/>
            <w:r w:rsidR="00C84533">
              <w:rPr>
                <w:rFonts w:ascii="Times New Roman" w:hAnsi="Times New Roman"/>
                <w:b/>
              </w:rPr>
              <w:t xml:space="preserve">, whole </w:t>
            </w:r>
            <w:r w:rsidR="007756FE">
              <w:rPr>
                <w:rFonts w:ascii="Times New Roman" w:hAnsi="Times New Roman"/>
                <w:b/>
              </w:rPr>
              <w:t xml:space="preserve">and small </w:t>
            </w:r>
            <w:r w:rsidR="00C84533">
              <w:rPr>
                <w:rFonts w:ascii="Times New Roman" w:hAnsi="Times New Roman"/>
                <w:b/>
              </w:rPr>
              <w:t>group instruction</w:t>
            </w:r>
          </w:p>
          <w:p w:rsidR="001514A4" w:rsidRPr="00A80310" w:rsidRDefault="001514A4" w:rsidP="007E28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14A4" w:rsidRDefault="001514A4" w:rsidP="007E28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Daily</w:t>
            </w:r>
            <w:r>
              <w:rPr>
                <w:rFonts w:ascii="Times New Roman" w:hAnsi="Times New Roman"/>
                <w:b/>
              </w:rPr>
              <w:t>: Cold call, peer-interview for understanding, student journals, whole group share-outs, vocabulary words</w:t>
            </w:r>
          </w:p>
          <w:p w:rsidR="001514A4" w:rsidRPr="00A80310" w:rsidRDefault="001514A4" w:rsidP="007E28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514A4" w:rsidRPr="00A80310" w:rsidRDefault="001514A4" w:rsidP="007E28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This Week: </w:t>
            </w:r>
            <w:r>
              <w:rPr>
                <w:rFonts w:ascii="Times New Roman" w:hAnsi="Times New Roman"/>
                <w:b/>
              </w:rPr>
              <w:t>Assessment, expectations, procedures, team building, vocabulary word wall for FTM</w:t>
            </w:r>
          </w:p>
        </w:tc>
      </w:tr>
    </w:tbl>
    <w:p w:rsidR="001514A4" w:rsidRDefault="001514A4" w:rsidP="001514A4">
      <w:pPr>
        <w:spacing w:after="0"/>
      </w:pPr>
    </w:p>
    <w:tbl>
      <w:tblPr>
        <w:tblW w:w="1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3"/>
        <w:gridCol w:w="5553"/>
      </w:tblGrid>
      <w:tr w:rsidR="001514A4" w:rsidRPr="00A80310" w:rsidTr="007E2893">
        <w:trPr>
          <w:trHeight w:val="1026"/>
        </w:trPr>
        <w:tc>
          <w:tcPr>
            <w:tcW w:w="5553" w:type="dxa"/>
            <w:tcBorders>
              <w:bottom w:val="single" w:sz="4" w:space="0" w:color="auto"/>
            </w:tcBorders>
          </w:tcPr>
          <w:p w:rsidR="001514A4" w:rsidRDefault="001514A4" w:rsidP="007E2893">
            <w:pPr>
              <w:spacing w:after="0" w:line="240" w:lineRule="auto"/>
              <w:rPr>
                <w:rFonts w:ascii="Times New Roman" w:hAnsi="Times New Roman"/>
              </w:rPr>
            </w:pPr>
            <w:r w:rsidRPr="00A80310">
              <w:rPr>
                <w:rFonts w:ascii="Times New Roman" w:hAnsi="Times New Roman"/>
              </w:rPr>
              <w:t>MONDAY</w:t>
            </w:r>
          </w:p>
          <w:p w:rsidR="001514A4" w:rsidRDefault="001514A4" w:rsidP="007E28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86B0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C86B09">
              <w:rPr>
                <w:rFonts w:ascii="Times New Roman" w:hAnsi="Times New Roman"/>
                <w:b/>
              </w:rPr>
              <w:t xml:space="preserve"> Learning Target:</w:t>
            </w:r>
            <w:r>
              <w:rPr>
                <w:rFonts w:ascii="Times New Roman" w:hAnsi="Times New Roman"/>
                <w:b/>
              </w:rPr>
              <w:t xml:space="preserve"> I will formulate my understanding of two vocabulary words in the form of one of the Activity Choices: </w:t>
            </w:r>
            <w:r w:rsidR="0027488A">
              <w:rPr>
                <w:rFonts w:ascii="Times New Roman" w:hAnsi="Times New Roman"/>
                <w:b/>
              </w:rPr>
              <w:t>flashcards, charades, 4-square</w:t>
            </w:r>
            <w:r w:rsidR="00C84533">
              <w:rPr>
                <w:rFonts w:ascii="Times New Roman" w:hAnsi="Times New Roman"/>
                <w:b/>
              </w:rPr>
              <w:t>, word wall cards</w:t>
            </w:r>
          </w:p>
          <w:p w:rsidR="004C66B9" w:rsidRPr="00C86B09" w:rsidRDefault="004C66B9" w:rsidP="007E28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514A4" w:rsidRPr="00902220" w:rsidRDefault="001514A4" w:rsidP="007E2893">
            <w:pPr>
              <w:spacing w:after="0" w:line="240" w:lineRule="auto"/>
              <w:rPr>
                <w:b/>
              </w:rPr>
            </w:pPr>
            <w:r w:rsidRPr="00C86B0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C86B09">
              <w:rPr>
                <w:rFonts w:ascii="Times New Roman" w:hAnsi="Times New Roman"/>
                <w:b/>
              </w:rPr>
              <w:t xml:space="preserve"> Do Now: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DC7C6B">
              <w:rPr>
                <w:rFonts w:ascii="Times New Roman" w:hAnsi="Times New Roman"/>
                <w:b/>
              </w:rPr>
              <w:t>Expectations question</w:t>
            </w:r>
            <w:r w:rsidR="00C84533">
              <w:rPr>
                <w:rFonts w:ascii="Times New Roman" w:hAnsi="Times New Roman"/>
                <w:b/>
              </w:rPr>
              <w:t>s</w:t>
            </w:r>
            <w:r w:rsidR="00DC7C6B">
              <w:rPr>
                <w:rFonts w:ascii="Times New Roman" w:hAnsi="Times New Roman"/>
                <w:b/>
              </w:rPr>
              <w:t xml:space="preserve"> on whiteboard</w:t>
            </w:r>
            <w:r w:rsidR="007756FE">
              <w:rPr>
                <w:rFonts w:ascii="Times New Roman" w:hAnsi="Times New Roman"/>
                <w:b/>
              </w:rPr>
              <w:t xml:space="preserve"> – record in Do Now book.</w:t>
            </w:r>
          </w:p>
        </w:tc>
        <w:tc>
          <w:tcPr>
            <w:tcW w:w="5553" w:type="dxa"/>
            <w:tcBorders>
              <w:bottom w:val="single" w:sz="4" w:space="0" w:color="auto"/>
            </w:tcBorders>
          </w:tcPr>
          <w:p w:rsidR="001514A4" w:rsidRDefault="001514A4" w:rsidP="007E28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1514A4" w:rsidRDefault="001514A4" w:rsidP="007E28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14A4" w:rsidRDefault="001514A4" w:rsidP="007E28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>
              <w:rPr>
                <w:rFonts w:ascii="Times New Roman" w:hAnsi="Times New Roman"/>
                <w:b/>
              </w:rPr>
              <w:t xml:space="preserve">Embedded Formative Assessment: </w:t>
            </w:r>
            <w:r w:rsidR="00DC7C6B">
              <w:rPr>
                <w:rFonts w:ascii="Times New Roman" w:hAnsi="Times New Roman"/>
                <w:b/>
              </w:rPr>
              <w:t>Share-out peer interview responses</w:t>
            </w:r>
            <w:r w:rsidR="00C84533">
              <w:rPr>
                <w:rFonts w:ascii="Times New Roman" w:hAnsi="Times New Roman"/>
                <w:b/>
              </w:rPr>
              <w:t>; Team-building participation</w:t>
            </w:r>
          </w:p>
          <w:p w:rsidR="001514A4" w:rsidRPr="002413F2" w:rsidRDefault="001514A4" w:rsidP="00DC7C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>
              <w:rPr>
                <w:rFonts w:ascii="Times New Roman" w:hAnsi="Times New Roman"/>
                <w:b/>
              </w:rPr>
              <w:t xml:space="preserve">Closing Activity: </w:t>
            </w:r>
            <w:r w:rsidR="00DC7C6B">
              <w:rPr>
                <w:rFonts w:ascii="Times New Roman" w:hAnsi="Times New Roman"/>
                <w:b/>
              </w:rPr>
              <w:t>Use a vocab word in an oral  sentence with a peer</w:t>
            </w:r>
          </w:p>
        </w:tc>
      </w:tr>
      <w:tr w:rsidR="001514A4" w:rsidRPr="00A80310" w:rsidTr="007E2893">
        <w:trPr>
          <w:trHeight w:val="1049"/>
        </w:trPr>
        <w:tc>
          <w:tcPr>
            <w:tcW w:w="5553" w:type="dxa"/>
            <w:tcBorders>
              <w:top w:val="single" w:sz="4" w:space="0" w:color="auto"/>
              <w:bottom w:val="single" w:sz="4" w:space="0" w:color="auto"/>
            </w:tcBorders>
          </w:tcPr>
          <w:p w:rsidR="001514A4" w:rsidRPr="00A80310" w:rsidRDefault="001514A4" w:rsidP="007E2893">
            <w:pPr>
              <w:spacing w:after="0" w:line="240" w:lineRule="auto"/>
              <w:rPr>
                <w:rFonts w:ascii="Times New Roman" w:hAnsi="Times New Roman"/>
              </w:rPr>
            </w:pPr>
            <w:r w:rsidRPr="00A80310">
              <w:rPr>
                <w:rFonts w:ascii="Times New Roman" w:hAnsi="Times New Roman"/>
              </w:rPr>
              <w:lastRenderedPageBreak/>
              <w:t>TUESDAY</w:t>
            </w:r>
          </w:p>
          <w:p w:rsidR="00C82148" w:rsidRDefault="001514A4" w:rsidP="00C821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86B0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C86B09">
              <w:rPr>
                <w:rFonts w:ascii="Times New Roman" w:hAnsi="Times New Roman"/>
                <w:b/>
              </w:rPr>
              <w:t xml:space="preserve"> Learning Target: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C82148">
              <w:rPr>
                <w:rFonts w:ascii="Times New Roman" w:hAnsi="Times New Roman"/>
                <w:b/>
              </w:rPr>
              <w:t>I will formulate my understanding of two vocabulary words in the form of one of the Activity Choices: flashcards, charades, 4-square</w:t>
            </w:r>
            <w:r w:rsidR="00C84533">
              <w:rPr>
                <w:rFonts w:ascii="Times New Roman" w:hAnsi="Times New Roman"/>
                <w:b/>
              </w:rPr>
              <w:t>, word wall cards</w:t>
            </w:r>
          </w:p>
          <w:p w:rsidR="00F60C69" w:rsidRDefault="00F60C69" w:rsidP="00C8214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60C69" w:rsidRDefault="00F60C69" w:rsidP="00C821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 will make my own </w:t>
            </w:r>
            <w:r w:rsidR="007756FE">
              <w:rPr>
                <w:rFonts w:ascii="Times New Roman" w:hAnsi="Times New Roman"/>
                <w:b/>
              </w:rPr>
              <w:t>flashcards</w:t>
            </w:r>
            <w:r w:rsidR="00C8453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that </w:t>
            </w:r>
            <w:r w:rsidR="00C84533">
              <w:rPr>
                <w:rFonts w:ascii="Times New Roman" w:hAnsi="Times New Roman"/>
                <w:b/>
              </w:rPr>
              <w:t>will help me</w:t>
            </w:r>
            <w:r>
              <w:rPr>
                <w:rFonts w:ascii="Times New Roman" w:hAnsi="Times New Roman"/>
                <w:b/>
              </w:rPr>
              <w:t xml:space="preserve"> master the multiplication tables through 12. </w:t>
            </w:r>
          </w:p>
          <w:p w:rsidR="00487A0F" w:rsidRDefault="00487A0F" w:rsidP="00C8214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87A0F" w:rsidRPr="00C86B09" w:rsidRDefault="00487A0F" w:rsidP="00C821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ASSESSMENT</w:t>
            </w:r>
          </w:p>
          <w:p w:rsidR="001514A4" w:rsidRDefault="001514A4" w:rsidP="007E28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514A4" w:rsidRDefault="001514A4" w:rsidP="007E28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86B0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C86B09">
              <w:rPr>
                <w:rFonts w:ascii="Times New Roman" w:hAnsi="Times New Roman"/>
                <w:b/>
              </w:rPr>
              <w:t xml:space="preserve"> Do Now: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DD411C">
              <w:rPr>
                <w:rFonts w:ascii="Times New Roman" w:hAnsi="Times New Roman"/>
                <w:b/>
              </w:rPr>
              <w:t>Timed times-tables quiz: over 2’s – 12’s</w:t>
            </w:r>
          </w:p>
          <w:p w:rsidR="001514A4" w:rsidRPr="00902220" w:rsidRDefault="001514A4" w:rsidP="007E28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bottom w:val="single" w:sz="4" w:space="0" w:color="auto"/>
            </w:tcBorders>
          </w:tcPr>
          <w:p w:rsidR="001514A4" w:rsidRDefault="001514A4" w:rsidP="007E28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25295" w:rsidRDefault="00225295" w:rsidP="007E28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514A4" w:rsidRDefault="001514A4" w:rsidP="007E28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>
              <w:rPr>
                <w:rFonts w:ascii="Times New Roman" w:hAnsi="Times New Roman"/>
                <w:b/>
              </w:rPr>
              <w:t>Embedded Formative Assessment:</w:t>
            </w:r>
            <w:r w:rsidR="004C66B9">
              <w:rPr>
                <w:rFonts w:ascii="Times New Roman" w:hAnsi="Times New Roman"/>
                <w:b/>
              </w:rPr>
              <w:t xml:space="preserve"> </w:t>
            </w:r>
            <w:r w:rsidR="00F60C69">
              <w:rPr>
                <w:rFonts w:ascii="Times New Roman" w:hAnsi="Times New Roman"/>
                <w:b/>
              </w:rPr>
              <w:t xml:space="preserve">Student multiplication </w:t>
            </w:r>
            <w:r w:rsidR="007756FE">
              <w:rPr>
                <w:rFonts w:ascii="Times New Roman" w:hAnsi="Times New Roman"/>
                <w:b/>
              </w:rPr>
              <w:t>flashcards.</w:t>
            </w:r>
          </w:p>
          <w:p w:rsidR="001514A4" w:rsidRPr="00A80310" w:rsidRDefault="001514A4" w:rsidP="00F60C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>
              <w:rPr>
                <w:rFonts w:ascii="Times New Roman" w:hAnsi="Times New Roman"/>
                <w:b/>
              </w:rPr>
              <w:t>Closing Activity:</w:t>
            </w:r>
            <w:r w:rsidR="00F60C69">
              <w:rPr>
                <w:rFonts w:ascii="Times New Roman" w:hAnsi="Times New Roman"/>
                <w:b/>
              </w:rPr>
              <w:t xml:space="preserve"> Cold call math facts. Play “Queen/King for the Day”</w:t>
            </w:r>
          </w:p>
        </w:tc>
      </w:tr>
      <w:tr w:rsidR="001514A4" w:rsidRPr="00A80310" w:rsidTr="007E2893">
        <w:trPr>
          <w:trHeight w:val="1073"/>
        </w:trPr>
        <w:tc>
          <w:tcPr>
            <w:tcW w:w="5553" w:type="dxa"/>
            <w:tcBorders>
              <w:top w:val="single" w:sz="4" w:space="0" w:color="auto"/>
              <w:bottom w:val="single" w:sz="4" w:space="0" w:color="auto"/>
            </w:tcBorders>
          </w:tcPr>
          <w:p w:rsidR="001514A4" w:rsidRDefault="001514A4" w:rsidP="007E2893">
            <w:pPr>
              <w:spacing w:after="0" w:line="240" w:lineRule="auto"/>
              <w:rPr>
                <w:rFonts w:ascii="Times New Roman" w:hAnsi="Times New Roman"/>
              </w:rPr>
            </w:pPr>
            <w:r w:rsidRPr="00A80310">
              <w:rPr>
                <w:rFonts w:ascii="Times New Roman" w:hAnsi="Times New Roman"/>
              </w:rPr>
              <w:t>WEDNESDAY</w:t>
            </w:r>
          </w:p>
          <w:p w:rsidR="00C82148" w:rsidRPr="00C86B09" w:rsidRDefault="001514A4" w:rsidP="00C821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86B0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C86B09">
              <w:rPr>
                <w:rFonts w:ascii="Times New Roman" w:hAnsi="Times New Roman"/>
                <w:b/>
              </w:rPr>
              <w:t xml:space="preserve"> Learning Target:</w:t>
            </w:r>
            <w:r w:rsidR="00C82148">
              <w:rPr>
                <w:rFonts w:ascii="Times New Roman" w:hAnsi="Times New Roman"/>
                <w:b/>
              </w:rPr>
              <w:t xml:space="preserve"> I will formulate my understanding of two vocabulary words in the form of one of the Activity Choices: flashcards, charades, 4-square</w:t>
            </w:r>
            <w:r w:rsidR="00C84533">
              <w:rPr>
                <w:rFonts w:ascii="Times New Roman" w:hAnsi="Times New Roman"/>
                <w:b/>
              </w:rPr>
              <w:t>, word wall cards</w:t>
            </w:r>
            <w:r w:rsidR="00C82148">
              <w:rPr>
                <w:rFonts w:ascii="Times New Roman" w:hAnsi="Times New Roman"/>
                <w:b/>
              </w:rPr>
              <w:t xml:space="preserve"> </w:t>
            </w:r>
          </w:p>
          <w:p w:rsidR="001514A4" w:rsidRDefault="001514A4" w:rsidP="007E28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87A0F" w:rsidRDefault="00487A0F" w:rsidP="007E28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ASSESSMENT</w:t>
            </w:r>
          </w:p>
          <w:p w:rsidR="00487A0F" w:rsidRPr="00C86B09" w:rsidRDefault="00487A0F" w:rsidP="007E28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514A4" w:rsidRPr="00902220" w:rsidRDefault="001514A4" w:rsidP="007E28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86B0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C86B09">
              <w:rPr>
                <w:rFonts w:ascii="Times New Roman" w:hAnsi="Times New Roman"/>
                <w:b/>
              </w:rPr>
              <w:t xml:space="preserve"> Do Now:</w:t>
            </w:r>
            <w:r w:rsidR="00C84533">
              <w:rPr>
                <w:rFonts w:ascii="Times New Roman" w:hAnsi="Times New Roman"/>
                <w:b/>
              </w:rPr>
              <w:t xml:space="preserve"> Why do I need good critical thinking skills?</w:t>
            </w:r>
          </w:p>
        </w:tc>
        <w:tc>
          <w:tcPr>
            <w:tcW w:w="5553" w:type="dxa"/>
            <w:tcBorders>
              <w:top w:val="single" w:sz="4" w:space="0" w:color="auto"/>
              <w:bottom w:val="single" w:sz="4" w:space="0" w:color="auto"/>
            </w:tcBorders>
          </w:tcPr>
          <w:p w:rsidR="001514A4" w:rsidRDefault="001514A4" w:rsidP="007E28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14A4" w:rsidRDefault="001514A4" w:rsidP="007E28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14A4" w:rsidRDefault="001514A4" w:rsidP="007E28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>
              <w:rPr>
                <w:rFonts w:ascii="Times New Roman" w:hAnsi="Times New Roman"/>
                <w:b/>
              </w:rPr>
              <w:t>Embedded Formative Assessment:</w:t>
            </w:r>
            <w:r w:rsidR="00F60C69">
              <w:rPr>
                <w:rFonts w:ascii="Times New Roman" w:hAnsi="Times New Roman"/>
                <w:b/>
              </w:rPr>
              <w:t xml:space="preserve"> </w:t>
            </w:r>
            <w:r w:rsidR="00C84533">
              <w:rPr>
                <w:rFonts w:ascii="Times New Roman" w:hAnsi="Times New Roman"/>
                <w:b/>
              </w:rPr>
              <w:t>I understand the critical thinking article.</w:t>
            </w:r>
            <w:r w:rsidR="00F60C69">
              <w:rPr>
                <w:rFonts w:ascii="Times New Roman" w:hAnsi="Times New Roman"/>
                <w:b/>
              </w:rPr>
              <w:t xml:space="preserve"> I will </w:t>
            </w:r>
            <w:r w:rsidR="00C84533">
              <w:rPr>
                <w:rFonts w:ascii="Times New Roman" w:hAnsi="Times New Roman"/>
                <w:b/>
              </w:rPr>
              <w:t>complete the questions over it and share answers with my tablemates.</w:t>
            </w:r>
          </w:p>
          <w:p w:rsidR="001514A4" w:rsidRPr="001C3FE6" w:rsidRDefault="001514A4" w:rsidP="007E28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>
              <w:rPr>
                <w:rFonts w:ascii="Times New Roman" w:hAnsi="Times New Roman"/>
                <w:b/>
              </w:rPr>
              <w:t>Closing Activity:</w:t>
            </w:r>
            <w:r w:rsidR="00F60C69">
              <w:rPr>
                <w:rFonts w:ascii="Times New Roman" w:hAnsi="Times New Roman"/>
                <w:b/>
              </w:rPr>
              <w:t xml:space="preserve"> I will orally use a vocabulary word in a sentence and share it with a peer.</w:t>
            </w:r>
          </w:p>
        </w:tc>
      </w:tr>
      <w:tr w:rsidR="001514A4" w:rsidRPr="00A80310" w:rsidTr="007E2893">
        <w:trPr>
          <w:trHeight w:val="1026"/>
        </w:trPr>
        <w:tc>
          <w:tcPr>
            <w:tcW w:w="5553" w:type="dxa"/>
            <w:tcBorders>
              <w:top w:val="single" w:sz="4" w:space="0" w:color="auto"/>
              <w:bottom w:val="single" w:sz="4" w:space="0" w:color="auto"/>
            </w:tcBorders>
          </w:tcPr>
          <w:p w:rsidR="001514A4" w:rsidRDefault="001514A4" w:rsidP="007E2893">
            <w:pPr>
              <w:spacing w:after="0" w:line="240" w:lineRule="auto"/>
              <w:rPr>
                <w:rFonts w:ascii="Times New Roman" w:hAnsi="Times New Roman"/>
              </w:rPr>
            </w:pPr>
            <w:r w:rsidRPr="00A80310">
              <w:rPr>
                <w:rFonts w:ascii="Times New Roman" w:hAnsi="Times New Roman"/>
              </w:rPr>
              <w:t>THURSDAY</w:t>
            </w:r>
          </w:p>
          <w:p w:rsidR="00C84533" w:rsidRDefault="001514A4" w:rsidP="00C821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86B0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C86B09">
              <w:rPr>
                <w:rFonts w:ascii="Times New Roman" w:hAnsi="Times New Roman"/>
                <w:b/>
              </w:rPr>
              <w:t xml:space="preserve"> Learning Target: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C82148">
              <w:rPr>
                <w:rFonts w:ascii="Times New Roman" w:hAnsi="Times New Roman"/>
                <w:b/>
              </w:rPr>
              <w:t>I will formulate my understanding of two vocabulary words in the form of one of the Activity Choices: flashcards, charades, 4-square</w:t>
            </w:r>
            <w:r w:rsidR="00C84533">
              <w:rPr>
                <w:rFonts w:ascii="Times New Roman" w:hAnsi="Times New Roman"/>
                <w:b/>
              </w:rPr>
              <w:t>, word wall cards</w:t>
            </w:r>
          </w:p>
          <w:p w:rsidR="00C84533" w:rsidRDefault="00C84533" w:rsidP="00C8214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82148" w:rsidRPr="00C86B09" w:rsidRDefault="00C84533" w:rsidP="00C821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 understand two digit multiplicatio</w:t>
            </w:r>
            <w:r w:rsidR="007756FE">
              <w:rPr>
                <w:rFonts w:ascii="Times New Roman" w:hAnsi="Times New Roman"/>
                <w:b/>
              </w:rPr>
              <w:t>n.  I will solve given problems.</w:t>
            </w:r>
            <w:bookmarkStart w:id="3" w:name="_GoBack"/>
            <w:bookmarkEnd w:id="3"/>
          </w:p>
          <w:p w:rsidR="001514A4" w:rsidRDefault="001514A4" w:rsidP="007E28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87A0F" w:rsidRPr="00C86B09" w:rsidRDefault="00487A0F" w:rsidP="007E28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ASSESSMENT</w:t>
            </w:r>
          </w:p>
          <w:p w:rsidR="001514A4" w:rsidRPr="00A80310" w:rsidRDefault="001514A4" w:rsidP="00B45F60">
            <w:pPr>
              <w:spacing w:after="0" w:line="240" w:lineRule="auto"/>
              <w:rPr>
                <w:rFonts w:ascii="Times New Roman" w:hAnsi="Times New Roman"/>
              </w:rPr>
            </w:pPr>
            <w:r w:rsidRPr="00C86B0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>
              <w:rPr>
                <w:rFonts w:ascii="Times New Roman" w:hAnsi="Times New Roman"/>
                <w:b/>
              </w:rPr>
              <w:t xml:space="preserve"> Do Now: </w:t>
            </w:r>
            <w:r w:rsidR="00B45F60">
              <w:rPr>
                <w:rFonts w:ascii="Times New Roman" w:hAnsi="Times New Roman"/>
                <w:b/>
              </w:rPr>
              <w:t>Timed: 3’s</w:t>
            </w:r>
          </w:p>
        </w:tc>
        <w:tc>
          <w:tcPr>
            <w:tcW w:w="5553" w:type="dxa"/>
            <w:tcBorders>
              <w:top w:val="single" w:sz="4" w:space="0" w:color="auto"/>
              <w:bottom w:val="single" w:sz="4" w:space="0" w:color="auto"/>
            </w:tcBorders>
          </w:tcPr>
          <w:p w:rsidR="001514A4" w:rsidRDefault="001514A4" w:rsidP="007E28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14A4" w:rsidRDefault="001514A4" w:rsidP="007E28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0C69" w:rsidRDefault="001514A4" w:rsidP="00F60C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>
              <w:rPr>
                <w:rFonts w:ascii="Times New Roman" w:hAnsi="Times New Roman"/>
                <w:b/>
              </w:rPr>
              <w:t>Embedded Formative Assessment</w:t>
            </w:r>
            <w:r w:rsidR="00F60C69">
              <w:rPr>
                <w:rFonts w:ascii="Times New Roman" w:hAnsi="Times New Roman"/>
                <w:b/>
              </w:rPr>
              <w:t xml:space="preserve">: </w:t>
            </w:r>
            <w:r w:rsidR="00B45F60">
              <w:rPr>
                <w:rFonts w:ascii="Times New Roman" w:hAnsi="Times New Roman"/>
                <w:b/>
              </w:rPr>
              <w:t>On dry erase boards, hold up answers to random 2’s facts.</w:t>
            </w:r>
          </w:p>
          <w:p w:rsidR="001514A4" w:rsidRPr="00A80310" w:rsidRDefault="00F60C69" w:rsidP="00F60C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="001514A4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="001514A4">
              <w:rPr>
                <w:rFonts w:ascii="Times New Roman" w:hAnsi="Times New Roman"/>
                <w:b/>
              </w:rPr>
              <w:t xml:space="preserve">Closing Activity: </w:t>
            </w:r>
            <w:r w:rsidR="00B45F60">
              <w:rPr>
                <w:rFonts w:ascii="Times New Roman" w:hAnsi="Times New Roman"/>
                <w:b/>
              </w:rPr>
              <w:t>I will orally use a vocabulary word in a sentence and share it with a peer.</w:t>
            </w:r>
          </w:p>
        </w:tc>
      </w:tr>
      <w:tr w:rsidR="001514A4" w:rsidRPr="00A80310" w:rsidTr="007E2893">
        <w:trPr>
          <w:trHeight w:val="755"/>
        </w:trPr>
        <w:tc>
          <w:tcPr>
            <w:tcW w:w="5553" w:type="dxa"/>
            <w:tcBorders>
              <w:top w:val="single" w:sz="4" w:space="0" w:color="auto"/>
              <w:bottom w:val="single" w:sz="4" w:space="0" w:color="auto"/>
            </w:tcBorders>
          </w:tcPr>
          <w:p w:rsidR="001514A4" w:rsidRDefault="001514A4" w:rsidP="007E2893">
            <w:pPr>
              <w:spacing w:after="0" w:line="240" w:lineRule="auto"/>
              <w:rPr>
                <w:rFonts w:ascii="Times New Roman" w:hAnsi="Times New Roman"/>
              </w:rPr>
            </w:pPr>
            <w:r w:rsidRPr="00A80310">
              <w:rPr>
                <w:rFonts w:ascii="Times New Roman" w:hAnsi="Times New Roman"/>
              </w:rPr>
              <w:t>FRIDAY</w:t>
            </w:r>
          </w:p>
          <w:p w:rsidR="00C82148" w:rsidRPr="00C86B09" w:rsidRDefault="001514A4" w:rsidP="00C821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 </w:t>
            </w:r>
            <w:r w:rsidRPr="00C86B0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C86B09">
              <w:rPr>
                <w:rFonts w:ascii="Times New Roman" w:hAnsi="Times New Roman"/>
                <w:b/>
              </w:rPr>
              <w:t xml:space="preserve"> Learning Target: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C82148">
              <w:rPr>
                <w:rFonts w:ascii="Times New Roman" w:hAnsi="Times New Roman"/>
                <w:b/>
              </w:rPr>
              <w:t xml:space="preserve">I will formulate my understanding of two vocabulary words in the form of one of the Activity Choices: flashcards, charades, 4-square </w:t>
            </w:r>
          </w:p>
          <w:p w:rsidR="001514A4" w:rsidRDefault="001514A4" w:rsidP="007E28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514A4" w:rsidRPr="00C86B09" w:rsidRDefault="001514A4" w:rsidP="007E28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514A4" w:rsidRPr="002413F2" w:rsidRDefault="001514A4" w:rsidP="007E28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86B0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C86B09">
              <w:rPr>
                <w:rFonts w:ascii="Times New Roman" w:hAnsi="Times New Roman"/>
                <w:b/>
              </w:rPr>
              <w:t xml:space="preserve"> Do Now: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B45F60">
              <w:rPr>
                <w:rFonts w:ascii="Times New Roman" w:hAnsi="Times New Roman"/>
                <w:b/>
              </w:rPr>
              <w:t>Describe your feelings about this week.</w:t>
            </w:r>
          </w:p>
        </w:tc>
        <w:tc>
          <w:tcPr>
            <w:tcW w:w="5553" w:type="dxa"/>
            <w:tcBorders>
              <w:top w:val="single" w:sz="4" w:space="0" w:color="auto"/>
              <w:bottom w:val="single" w:sz="4" w:space="0" w:color="auto"/>
            </w:tcBorders>
          </w:tcPr>
          <w:p w:rsidR="001514A4" w:rsidRDefault="001514A4" w:rsidP="007E28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14A4" w:rsidRDefault="001514A4" w:rsidP="007E28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0C69" w:rsidRDefault="001514A4" w:rsidP="00F60C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>
              <w:rPr>
                <w:rFonts w:ascii="Times New Roman" w:hAnsi="Times New Roman"/>
                <w:b/>
              </w:rPr>
              <w:t xml:space="preserve">Embedded Formative Assessment: </w:t>
            </w:r>
            <w:r w:rsidR="00F60C69">
              <w:rPr>
                <w:rFonts w:ascii="Times New Roman" w:hAnsi="Times New Roman"/>
                <w:b/>
              </w:rPr>
              <w:t>Body paragraph about Organization.</w:t>
            </w:r>
          </w:p>
          <w:p w:rsidR="001514A4" w:rsidRDefault="001514A4" w:rsidP="007E28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514A4" w:rsidRPr="00A80310" w:rsidRDefault="001514A4" w:rsidP="007E28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>
              <w:rPr>
                <w:rFonts w:ascii="Times New Roman" w:hAnsi="Times New Roman"/>
                <w:b/>
              </w:rPr>
              <w:t xml:space="preserve">Closing Activity: </w:t>
            </w:r>
            <w:r w:rsidR="00B45F60">
              <w:rPr>
                <w:rFonts w:ascii="Times New Roman" w:hAnsi="Times New Roman"/>
                <w:b/>
              </w:rPr>
              <w:t>I will orally use a vocabulary word in a sentence and share it with a peer.</w:t>
            </w:r>
          </w:p>
        </w:tc>
      </w:tr>
    </w:tbl>
    <w:p w:rsidR="001514A4" w:rsidRDefault="001514A4" w:rsidP="001514A4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2"/>
        <w:gridCol w:w="5308"/>
      </w:tblGrid>
      <w:tr w:rsidR="001514A4" w:rsidRPr="000140D3" w:rsidTr="007E2893">
        <w:tc>
          <w:tcPr>
            <w:tcW w:w="55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514A4" w:rsidRPr="000140D3" w:rsidRDefault="001514A4" w:rsidP="007E289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*Refers to NMTEACH Rubric:</w:t>
            </w:r>
          </w:p>
          <w:p w:rsidR="001514A4" w:rsidRPr="000140D3" w:rsidRDefault="001514A4" w:rsidP="007E289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1A-Demonstrating knowledge of content</w:t>
            </w:r>
          </w:p>
          <w:p w:rsidR="001514A4" w:rsidRPr="000140D3" w:rsidRDefault="001514A4" w:rsidP="007E289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1B-Designing coherent instruction</w:t>
            </w:r>
          </w:p>
          <w:p w:rsidR="001514A4" w:rsidRPr="000140D3" w:rsidRDefault="001514A4" w:rsidP="007E289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1C-Setting Instructional outcomes</w:t>
            </w:r>
          </w:p>
          <w:p w:rsidR="001514A4" w:rsidRPr="000140D3" w:rsidRDefault="001514A4" w:rsidP="007E289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1D-Demonstrating knowledge of resources</w:t>
            </w:r>
          </w:p>
          <w:p w:rsidR="001514A4" w:rsidRPr="000140D3" w:rsidRDefault="001514A4" w:rsidP="007E289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1E-Demonstrating knowledge of students</w:t>
            </w:r>
          </w:p>
          <w:p w:rsidR="001514A4" w:rsidRPr="00C561CA" w:rsidRDefault="001514A4" w:rsidP="007E289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1F-Designing student assessment</w:t>
            </w:r>
          </w:p>
        </w:tc>
        <w:tc>
          <w:tcPr>
            <w:tcW w:w="5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514A4" w:rsidRPr="000140D3" w:rsidRDefault="001514A4" w:rsidP="007E289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Formative Assessment includes, but is not limited to:</w:t>
            </w:r>
          </w:p>
          <w:p w:rsidR="001514A4" w:rsidRPr="000140D3" w:rsidRDefault="001514A4" w:rsidP="007E2893">
            <w:pPr>
              <w:spacing w:after="0"/>
              <w:rPr>
                <w:rFonts w:ascii="Times New Roman" w:hAnsi="Times New Roman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 xml:space="preserve">Exit tickets, white board response, </w:t>
            </w:r>
            <w:proofErr w:type="spellStart"/>
            <w:r w:rsidRPr="000140D3">
              <w:rPr>
                <w:rFonts w:ascii="Times New Roman" w:hAnsi="Times New Roman"/>
                <w:sz w:val="16"/>
                <w:szCs w:val="16"/>
              </w:rPr>
              <w:t>consensagrams</w:t>
            </w:r>
            <w:proofErr w:type="spellEnd"/>
            <w:r w:rsidRPr="000140D3">
              <w:rPr>
                <w:rFonts w:ascii="Times New Roman" w:hAnsi="Times New Roman"/>
                <w:sz w:val="16"/>
                <w:szCs w:val="16"/>
              </w:rPr>
              <w:t xml:space="preserve">, red/green cards, formal or informal student conferences, sticky note assessment.  </w:t>
            </w:r>
          </w:p>
        </w:tc>
      </w:tr>
    </w:tbl>
    <w:p w:rsidR="001514A4" w:rsidRDefault="001514A4" w:rsidP="001514A4">
      <w:pPr>
        <w:spacing w:after="0"/>
        <w:rPr>
          <w:rFonts w:ascii="Times New Roman" w:hAnsi="Times New Roman"/>
        </w:rPr>
      </w:pPr>
    </w:p>
    <w:p w:rsidR="001514A4" w:rsidRDefault="001514A4" w:rsidP="001514A4"/>
    <w:p w:rsidR="00433E68" w:rsidRDefault="00433E68"/>
    <w:sectPr w:rsidR="00433E68" w:rsidSect="003C1F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4A4"/>
    <w:rsid w:val="001514A4"/>
    <w:rsid w:val="00201FD5"/>
    <w:rsid w:val="00225295"/>
    <w:rsid w:val="0027488A"/>
    <w:rsid w:val="00433E68"/>
    <w:rsid w:val="00487A0F"/>
    <w:rsid w:val="004C66B9"/>
    <w:rsid w:val="007756FE"/>
    <w:rsid w:val="00A41F27"/>
    <w:rsid w:val="00B45F60"/>
    <w:rsid w:val="00C82148"/>
    <w:rsid w:val="00C84533"/>
    <w:rsid w:val="00DC7C6B"/>
    <w:rsid w:val="00DD411C"/>
    <w:rsid w:val="00F6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8D607C-FC38-4A28-A7A3-568B56E7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4A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Shain</dc:creator>
  <cp:keywords/>
  <dc:description/>
  <cp:lastModifiedBy>Trish Shain</cp:lastModifiedBy>
  <cp:revision>10</cp:revision>
  <dcterms:created xsi:type="dcterms:W3CDTF">2015-08-13T17:11:00Z</dcterms:created>
  <dcterms:modified xsi:type="dcterms:W3CDTF">2015-08-15T18:23:00Z</dcterms:modified>
</cp:coreProperties>
</file>