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D9" w:rsidRPr="00C454D0" w:rsidRDefault="00A92ED9" w:rsidP="00A92ED9">
      <w:pPr>
        <w:rPr>
          <w:b/>
        </w:rPr>
      </w:pPr>
      <w:r w:rsidRPr="00C454D0">
        <w:rPr>
          <w:rFonts w:ascii="Times New Roman" w:hAnsi="Times New Roman" w:cs="Times New Roman"/>
          <w:b/>
          <w:i/>
        </w:rPr>
        <w:t>Call of the Wild</w:t>
      </w:r>
      <w:r w:rsidRPr="00C454D0">
        <w:rPr>
          <w:rFonts w:ascii="Times New Roman" w:hAnsi="Times New Roman" w:cs="Times New Roman"/>
          <w:b/>
        </w:rPr>
        <w:t xml:space="preserve"> Final Essay and Project</w:t>
      </w:r>
      <w:r w:rsidRPr="00C454D0">
        <w:tab/>
      </w:r>
      <w:r w:rsidRPr="00C454D0">
        <w:tab/>
      </w:r>
      <w:r w:rsidRPr="00C454D0">
        <w:tab/>
      </w:r>
      <w:r w:rsidRPr="00C454D0">
        <w:tab/>
      </w:r>
      <w:r w:rsidRPr="00C454D0">
        <w:tab/>
      </w:r>
      <w:r w:rsidRPr="00C454D0">
        <w:rPr>
          <w:b/>
        </w:rPr>
        <w:t>Due 10/23</w:t>
      </w:r>
    </w:p>
    <w:p w:rsidR="00A92ED9" w:rsidRPr="00C454D0" w:rsidRDefault="00A92ED9" w:rsidP="00A92ED9"/>
    <w:p w:rsidR="00A92ED9" w:rsidRPr="00C454D0" w:rsidRDefault="00A92ED9" w:rsidP="00A92ED9">
      <w:pPr>
        <w:rPr>
          <w:sz w:val="22"/>
          <w:szCs w:val="22"/>
        </w:rPr>
      </w:pPr>
      <w:r w:rsidRPr="00C454D0">
        <w:rPr>
          <w:b/>
          <w:sz w:val="22"/>
          <w:szCs w:val="22"/>
        </w:rPr>
        <w:t>Part A.  Regular English:</w:t>
      </w:r>
      <w:r w:rsidRPr="00C454D0">
        <w:rPr>
          <w:sz w:val="22"/>
          <w:szCs w:val="22"/>
        </w:rPr>
        <w:t xml:space="preserve"> Choose </w:t>
      </w:r>
      <w:r w:rsidRPr="00C454D0">
        <w:rPr>
          <w:b/>
          <w:sz w:val="22"/>
          <w:szCs w:val="22"/>
        </w:rPr>
        <w:t>TWO</w:t>
      </w:r>
      <w:r w:rsidRPr="00C454D0">
        <w:rPr>
          <w:sz w:val="22"/>
          <w:szCs w:val="22"/>
        </w:rPr>
        <w:t xml:space="preserve"> of the following essays to address.  Each essay should be between 300 – 500 words.  </w:t>
      </w:r>
      <w:r w:rsidRPr="00C454D0">
        <w:rPr>
          <w:b/>
          <w:sz w:val="22"/>
          <w:szCs w:val="22"/>
        </w:rPr>
        <w:t xml:space="preserve">EDIT carefully! Grammar is worth 20%.  </w:t>
      </w:r>
      <w:r w:rsidRPr="00C454D0">
        <w:rPr>
          <w:sz w:val="22"/>
          <w:szCs w:val="22"/>
        </w:rPr>
        <w:t xml:space="preserve">Include a depictive color/black and white </w:t>
      </w:r>
      <w:r w:rsidRPr="00C454D0">
        <w:rPr>
          <w:b/>
          <w:sz w:val="22"/>
          <w:szCs w:val="22"/>
        </w:rPr>
        <w:t>COVER</w:t>
      </w:r>
      <w:r w:rsidRPr="00C454D0">
        <w:rPr>
          <w:sz w:val="22"/>
          <w:szCs w:val="22"/>
        </w:rPr>
        <w:t xml:space="preserve"> that represents a scene from the book. </w:t>
      </w:r>
      <w:r w:rsidRPr="00C454D0">
        <w:rPr>
          <w:b/>
          <w:sz w:val="22"/>
          <w:szCs w:val="22"/>
        </w:rPr>
        <w:t>Honors English:</w:t>
      </w:r>
      <w:r w:rsidRPr="00C454D0">
        <w:rPr>
          <w:sz w:val="22"/>
          <w:szCs w:val="22"/>
        </w:rPr>
        <w:t xml:space="preserve"> Choose </w:t>
      </w:r>
      <w:r w:rsidRPr="00C454D0">
        <w:rPr>
          <w:b/>
          <w:sz w:val="22"/>
          <w:szCs w:val="22"/>
        </w:rPr>
        <w:t>THREE</w:t>
      </w:r>
      <w:r w:rsidRPr="00C454D0">
        <w:rPr>
          <w:sz w:val="22"/>
          <w:szCs w:val="22"/>
        </w:rPr>
        <w:t xml:space="preserve"> of the essays, to </w:t>
      </w:r>
      <w:r w:rsidRPr="00C454D0">
        <w:rPr>
          <w:b/>
          <w:sz w:val="22"/>
          <w:szCs w:val="22"/>
        </w:rPr>
        <w:t>INCLUDE #5</w:t>
      </w:r>
      <w:r w:rsidRPr="00C454D0">
        <w:rPr>
          <w:sz w:val="22"/>
          <w:szCs w:val="22"/>
        </w:rPr>
        <w:t>.</w:t>
      </w:r>
    </w:p>
    <w:p w:rsidR="00A92ED9" w:rsidRPr="00C454D0" w:rsidRDefault="00A92ED9" w:rsidP="00A92ED9">
      <w:pPr>
        <w:rPr>
          <w:b/>
          <w:sz w:val="22"/>
          <w:szCs w:val="22"/>
        </w:rPr>
      </w:pPr>
      <w:r w:rsidRPr="00C454D0">
        <w:rPr>
          <w:sz w:val="22"/>
          <w:szCs w:val="22"/>
        </w:rPr>
        <w:t xml:space="preserve">Remember: </w:t>
      </w:r>
      <w:r w:rsidRPr="00C454D0">
        <w:rPr>
          <w:b/>
          <w:sz w:val="22"/>
          <w:szCs w:val="22"/>
        </w:rPr>
        <w:t>USE TEXT-BASED EVIDENCE: quo-par-</w:t>
      </w:r>
      <w:proofErr w:type="spellStart"/>
      <w:r w:rsidRPr="00C454D0">
        <w:rPr>
          <w:b/>
          <w:sz w:val="22"/>
          <w:szCs w:val="22"/>
        </w:rPr>
        <w:t>punc</w:t>
      </w:r>
      <w:proofErr w:type="spellEnd"/>
      <w:r w:rsidRPr="00C454D0">
        <w:rPr>
          <w:b/>
          <w:sz w:val="22"/>
          <w:szCs w:val="22"/>
        </w:rPr>
        <w:t xml:space="preserve">   “…………….”</w:t>
      </w:r>
      <w:r w:rsidRPr="00C454D0">
        <w:rPr>
          <w:sz w:val="22"/>
          <w:szCs w:val="22"/>
        </w:rPr>
        <w:t xml:space="preserve"> (   ).   </w:t>
      </w:r>
      <w:r w:rsidRPr="00C454D0">
        <w:rPr>
          <w:b/>
          <w:sz w:val="22"/>
          <w:szCs w:val="22"/>
        </w:rPr>
        <w:t>75 pts.</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1.  </w:t>
      </w:r>
      <w:r w:rsidRPr="00C454D0">
        <w:rPr>
          <w:b/>
          <w:sz w:val="22"/>
          <w:szCs w:val="22"/>
        </w:rPr>
        <w:t>Characterization.</w:t>
      </w:r>
      <w:r w:rsidRPr="00C454D0">
        <w:rPr>
          <w:sz w:val="22"/>
          <w:szCs w:val="22"/>
        </w:rPr>
        <w:t xml:space="preserve">  Choose one character in </w:t>
      </w:r>
      <w:r w:rsidRPr="00C454D0">
        <w:rPr>
          <w:i/>
          <w:sz w:val="22"/>
          <w:szCs w:val="22"/>
        </w:rPr>
        <w:t>Call of the Wild</w:t>
      </w:r>
      <w:r w:rsidRPr="00C454D0">
        <w:rPr>
          <w:sz w:val="22"/>
          <w:szCs w:val="22"/>
        </w:rPr>
        <w:t xml:space="preserve">.  You might consider John Thornton, Hal, Mercedes, Charles, Manuel, or the Judge.  Is this character </w:t>
      </w:r>
      <w:r w:rsidRPr="00C454D0">
        <w:rPr>
          <w:b/>
          <w:i/>
          <w:sz w:val="22"/>
          <w:szCs w:val="22"/>
        </w:rPr>
        <w:t>round, flat, static, or dynamic</w:t>
      </w:r>
      <w:r w:rsidRPr="00C454D0">
        <w:rPr>
          <w:b/>
          <w:sz w:val="22"/>
          <w:szCs w:val="22"/>
        </w:rPr>
        <w:t>?</w:t>
      </w:r>
      <w:r w:rsidRPr="00C454D0">
        <w:rPr>
          <w:sz w:val="22"/>
          <w:szCs w:val="22"/>
        </w:rPr>
        <w:t xml:space="preserve"> Refer to Literary Elements handout or the red textbook Glossary for the meanings of these terms. Include a </w:t>
      </w:r>
      <w:r w:rsidRPr="00C454D0">
        <w:rPr>
          <w:b/>
          <w:sz w:val="22"/>
          <w:szCs w:val="22"/>
        </w:rPr>
        <w:t xml:space="preserve">physical description </w:t>
      </w:r>
      <w:r w:rsidRPr="00C454D0">
        <w:rPr>
          <w:sz w:val="22"/>
          <w:szCs w:val="22"/>
        </w:rPr>
        <w:t xml:space="preserve">of this character.  How do you visualize him or her?  List </w:t>
      </w:r>
      <w:r w:rsidRPr="00C454D0">
        <w:rPr>
          <w:b/>
          <w:sz w:val="22"/>
          <w:szCs w:val="22"/>
        </w:rPr>
        <w:t>qualities:</w:t>
      </w:r>
      <w:r w:rsidRPr="00C454D0">
        <w:rPr>
          <w:sz w:val="22"/>
          <w:szCs w:val="22"/>
        </w:rPr>
        <w:t xml:space="preserve"> </w:t>
      </w:r>
      <w:r w:rsidRPr="00C454D0">
        <w:rPr>
          <w:b/>
          <w:sz w:val="22"/>
          <w:szCs w:val="22"/>
        </w:rPr>
        <w:t>strengths, weaknesses, habits</w:t>
      </w:r>
      <w:r w:rsidRPr="00C454D0">
        <w:rPr>
          <w:sz w:val="22"/>
          <w:szCs w:val="22"/>
        </w:rPr>
        <w:t xml:space="preserve"> (annoying, funny, mean, affectionate, etc.).  What are some </w:t>
      </w:r>
      <w:r w:rsidRPr="00C454D0">
        <w:rPr>
          <w:b/>
          <w:sz w:val="22"/>
          <w:szCs w:val="22"/>
        </w:rPr>
        <w:t>personality traits</w:t>
      </w:r>
      <w:r w:rsidRPr="00C454D0">
        <w:rPr>
          <w:sz w:val="22"/>
          <w:szCs w:val="22"/>
        </w:rPr>
        <w:t xml:space="preserve"> this character has? How does this character </w:t>
      </w:r>
      <w:r w:rsidRPr="00C454D0">
        <w:rPr>
          <w:b/>
          <w:sz w:val="22"/>
          <w:szCs w:val="22"/>
        </w:rPr>
        <w:t>affect</w:t>
      </w:r>
      <w:r w:rsidRPr="00C454D0">
        <w:rPr>
          <w:sz w:val="22"/>
          <w:szCs w:val="22"/>
        </w:rPr>
        <w:t xml:space="preserve"> the others? What is this character’s </w:t>
      </w:r>
      <w:r w:rsidRPr="00C454D0">
        <w:rPr>
          <w:b/>
          <w:sz w:val="22"/>
          <w:szCs w:val="22"/>
        </w:rPr>
        <w:t>attitude, morals, values, and responsibilities</w:t>
      </w:r>
      <w:r w:rsidRPr="00C454D0">
        <w:rPr>
          <w:sz w:val="22"/>
          <w:szCs w:val="22"/>
        </w:rPr>
        <w:t xml:space="preserve">? </w:t>
      </w:r>
      <w:r w:rsidRPr="00C454D0">
        <w:rPr>
          <w:b/>
          <w:sz w:val="22"/>
          <w:szCs w:val="22"/>
          <w:u w:val="single"/>
        </w:rPr>
        <w:t>Cite at least three quotes</w:t>
      </w:r>
      <w:r w:rsidRPr="00C454D0">
        <w:rPr>
          <w:sz w:val="22"/>
          <w:szCs w:val="22"/>
        </w:rPr>
        <w:t xml:space="preserve"> to support your thesis statements.</w:t>
      </w:r>
    </w:p>
    <w:p w:rsidR="00A92ED9" w:rsidRPr="00C454D0" w:rsidRDefault="00A92ED9" w:rsidP="00A92ED9">
      <w:pPr>
        <w:rPr>
          <w:sz w:val="22"/>
          <w:szCs w:val="22"/>
        </w:rPr>
      </w:pPr>
    </w:p>
    <w:p w:rsidR="00A92ED9" w:rsidRPr="00C454D0" w:rsidRDefault="00A92ED9" w:rsidP="00A92ED9">
      <w:pPr>
        <w:pStyle w:val="NoSpacing"/>
      </w:pPr>
      <w:r w:rsidRPr="00C454D0">
        <w:t xml:space="preserve">2.  </w:t>
      </w:r>
      <w:r w:rsidRPr="00C454D0">
        <w:rPr>
          <w:b/>
        </w:rPr>
        <w:t xml:space="preserve">Theme. </w:t>
      </w:r>
      <w:r w:rsidRPr="00C454D0">
        <w:t xml:space="preserve">Identify and discuss </w:t>
      </w:r>
      <w:r w:rsidRPr="00C454D0">
        <w:rPr>
          <w:b/>
        </w:rPr>
        <w:t>major themes</w:t>
      </w:r>
      <w:r w:rsidRPr="00C454D0">
        <w:t xml:space="preserve"> in </w:t>
      </w:r>
      <w:r w:rsidRPr="00C454D0">
        <w:rPr>
          <w:i/>
        </w:rPr>
        <w:t>The Call of the Wild</w:t>
      </w:r>
      <w:r w:rsidRPr="00C454D0">
        <w:t>.  Theme</w:t>
      </w:r>
      <w:r w:rsidRPr="00C454D0">
        <w:rPr>
          <w:b/>
        </w:rPr>
        <w:t xml:space="preserve"> </w:t>
      </w:r>
      <w:r w:rsidRPr="00C454D0">
        <w:t>involves determining the central message, concept, opinion, or belief that the author is expressing.  Consider:</w:t>
      </w:r>
    </w:p>
    <w:p w:rsidR="00A92ED9" w:rsidRPr="00C454D0" w:rsidRDefault="00A92ED9" w:rsidP="00A92ED9">
      <w:pPr>
        <w:pStyle w:val="NoSpacing"/>
      </w:pPr>
      <w:r w:rsidRPr="00C454D0">
        <w:t>- Does it seem like the author is making a value judgment?</w:t>
      </w:r>
    </w:p>
    <w:p w:rsidR="00A92ED9" w:rsidRPr="00C454D0" w:rsidRDefault="00A92ED9" w:rsidP="00A92ED9">
      <w:pPr>
        <w:pStyle w:val="NoSpacing"/>
      </w:pPr>
      <w:r w:rsidRPr="00C454D0">
        <w:t xml:space="preserve">- How does the author convey his ideas? Is it </w:t>
      </w:r>
      <w:proofErr w:type="gramStart"/>
      <w:r w:rsidRPr="00C454D0">
        <w:t>through:</w:t>
      </w:r>
      <w:proofErr w:type="gramEnd"/>
    </w:p>
    <w:p w:rsidR="00A92ED9" w:rsidRPr="00C454D0" w:rsidRDefault="00A92ED9" w:rsidP="00A92ED9">
      <w:pPr>
        <w:pStyle w:val="NoSpacing"/>
      </w:pPr>
      <w:r w:rsidRPr="00C454D0">
        <w:t xml:space="preserve">   1. Direct statements</w:t>
      </w:r>
    </w:p>
    <w:p w:rsidR="00A92ED9" w:rsidRPr="00C454D0" w:rsidRDefault="00A92ED9" w:rsidP="00A92ED9">
      <w:pPr>
        <w:pStyle w:val="NoSpacing"/>
      </w:pPr>
      <w:r w:rsidRPr="00C454D0">
        <w:t xml:space="preserve">   2. Imagery and symbolism</w:t>
      </w:r>
    </w:p>
    <w:p w:rsidR="00A92ED9" w:rsidRPr="00C454D0" w:rsidRDefault="00A92ED9" w:rsidP="00A92ED9">
      <w:pPr>
        <w:pStyle w:val="NoSpacing"/>
      </w:pPr>
      <w:r w:rsidRPr="00C454D0">
        <w:t xml:space="preserve">   3. A character’s thoughts or statements</w:t>
      </w:r>
    </w:p>
    <w:p w:rsidR="00A92ED9" w:rsidRPr="00C454D0" w:rsidRDefault="00A92ED9" w:rsidP="00A92ED9">
      <w:pPr>
        <w:pStyle w:val="NoSpacing"/>
      </w:pPr>
      <w:r w:rsidRPr="00C454D0">
        <w:t xml:space="preserve">   4. A character who stands for an idea</w:t>
      </w:r>
    </w:p>
    <w:p w:rsidR="00A92ED9" w:rsidRPr="00C454D0" w:rsidRDefault="00A92ED9" w:rsidP="00A92ED9">
      <w:pPr>
        <w:pStyle w:val="NoSpacing"/>
      </w:pPr>
      <w:r w:rsidRPr="00C454D0">
        <w:t xml:space="preserve">   5. The total impression of the work</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3.  </w:t>
      </w:r>
      <w:r w:rsidRPr="00C454D0">
        <w:rPr>
          <w:b/>
          <w:sz w:val="22"/>
          <w:szCs w:val="22"/>
        </w:rPr>
        <w:t>Buck’s Transformation</w:t>
      </w:r>
      <w:r w:rsidRPr="00C454D0">
        <w:rPr>
          <w:sz w:val="22"/>
          <w:szCs w:val="22"/>
        </w:rPr>
        <w:t xml:space="preserve">.  Explain how Buck changes. Begin with his life with the Judge, and end with his joining the wolf pack.  You should include </w:t>
      </w:r>
      <w:r w:rsidRPr="00C454D0">
        <w:rPr>
          <w:b/>
          <w:sz w:val="22"/>
          <w:szCs w:val="22"/>
        </w:rPr>
        <w:t>at least five phases</w:t>
      </w:r>
      <w:r w:rsidRPr="00C454D0">
        <w:rPr>
          <w:sz w:val="22"/>
          <w:szCs w:val="22"/>
        </w:rPr>
        <w:t xml:space="preserve"> he goes through.  Cite </w:t>
      </w:r>
      <w:r w:rsidRPr="00C454D0">
        <w:rPr>
          <w:b/>
          <w:sz w:val="22"/>
          <w:szCs w:val="22"/>
        </w:rPr>
        <w:t>at least three quotes</w:t>
      </w:r>
      <w:r w:rsidRPr="00C454D0">
        <w:rPr>
          <w:sz w:val="22"/>
          <w:szCs w:val="22"/>
        </w:rPr>
        <w:t xml:space="preserve"> supporting his regression/progression.</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4. </w:t>
      </w:r>
      <w:r w:rsidRPr="00C454D0">
        <w:rPr>
          <w:b/>
          <w:sz w:val="22"/>
          <w:szCs w:val="22"/>
        </w:rPr>
        <w:t>Figurative Language.</w:t>
      </w:r>
      <w:r w:rsidRPr="00C454D0">
        <w:rPr>
          <w:sz w:val="22"/>
          <w:szCs w:val="22"/>
        </w:rPr>
        <w:t xml:space="preserve"> London uses </w:t>
      </w:r>
      <w:r w:rsidRPr="00C454D0">
        <w:rPr>
          <w:b/>
          <w:sz w:val="22"/>
          <w:szCs w:val="22"/>
        </w:rPr>
        <w:t>Imagery</w:t>
      </w:r>
      <w:r w:rsidRPr="00C454D0">
        <w:rPr>
          <w:sz w:val="22"/>
          <w:szCs w:val="22"/>
        </w:rPr>
        <w:t xml:space="preserve"> to allow the reader to See, Hear, Smell, Touch, and Taste aspects of Buck’s life in the Southland and Northland. He incorporates </w:t>
      </w:r>
      <w:r w:rsidRPr="00C454D0">
        <w:rPr>
          <w:b/>
          <w:sz w:val="22"/>
          <w:szCs w:val="22"/>
        </w:rPr>
        <w:t>Simile, Metaphor, Personification, Hyperbole, and Alliteration</w:t>
      </w:r>
      <w:r w:rsidRPr="00C454D0">
        <w:rPr>
          <w:sz w:val="22"/>
          <w:szCs w:val="22"/>
        </w:rPr>
        <w:t xml:space="preserve"> in his writing.  Identify at least </w:t>
      </w:r>
      <w:r w:rsidRPr="00C454D0">
        <w:rPr>
          <w:b/>
          <w:sz w:val="22"/>
          <w:szCs w:val="22"/>
        </w:rPr>
        <w:t xml:space="preserve">five examples </w:t>
      </w:r>
      <w:r w:rsidRPr="00C454D0">
        <w:rPr>
          <w:sz w:val="22"/>
          <w:szCs w:val="22"/>
        </w:rPr>
        <w:t>of Figurative Language, CITE CORRECTLY, and EXPLAIN how each example adds to the Mood and Tone of the Novel.</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5.  </w:t>
      </w:r>
      <w:r w:rsidRPr="00C454D0">
        <w:rPr>
          <w:b/>
          <w:sz w:val="22"/>
          <w:szCs w:val="22"/>
        </w:rPr>
        <w:t>Symbolism</w:t>
      </w:r>
      <w:r w:rsidRPr="00C454D0">
        <w:rPr>
          <w:sz w:val="22"/>
          <w:szCs w:val="22"/>
        </w:rPr>
        <w:t xml:space="preserve"> – Discuss </w:t>
      </w:r>
      <w:r w:rsidRPr="00C454D0">
        <w:rPr>
          <w:b/>
          <w:sz w:val="22"/>
          <w:szCs w:val="22"/>
        </w:rPr>
        <w:t>Symbolism</w:t>
      </w:r>
      <w:r w:rsidRPr="00C454D0">
        <w:rPr>
          <w:sz w:val="22"/>
          <w:szCs w:val="22"/>
        </w:rPr>
        <w:t xml:space="preserve"> in </w:t>
      </w:r>
      <w:r w:rsidRPr="00C454D0">
        <w:rPr>
          <w:i/>
          <w:sz w:val="22"/>
          <w:szCs w:val="22"/>
        </w:rPr>
        <w:t>The Call of the Wild</w:t>
      </w:r>
      <w:r w:rsidRPr="00C454D0">
        <w:rPr>
          <w:sz w:val="22"/>
          <w:szCs w:val="22"/>
        </w:rPr>
        <w:t xml:space="preserve">.  Symbols are persons, places, or things in a narrative that have significance beyond a literal understanding.  The craft of storytelling depends on symbols to present ideas and point toward new meanings. Most frequently, a specific object will symbolize an abstract concept.  Consider if the symbols help to: </w:t>
      </w:r>
    </w:p>
    <w:p w:rsidR="00A92ED9" w:rsidRPr="00C454D0" w:rsidRDefault="00A92ED9" w:rsidP="00A92ED9">
      <w:pPr>
        <w:rPr>
          <w:sz w:val="22"/>
          <w:szCs w:val="22"/>
        </w:rPr>
      </w:pPr>
      <w:r w:rsidRPr="00C454D0">
        <w:rPr>
          <w:sz w:val="22"/>
          <w:szCs w:val="22"/>
        </w:rPr>
        <w:t>- Evoke emotions</w:t>
      </w:r>
    </w:p>
    <w:p w:rsidR="00A92ED9" w:rsidRPr="00C454D0" w:rsidRDefault="00A92ED9" w:rsidP="00A92ED9">
      <w:pPr>
        <w:rPr>
          <w:sz w:val="22"/>
          <w:szCs w:val="22"/>
        </w:rPr>
      </w:pPr>
      <w:r w:rsidRPr="00C454D0">
        <w:rPr>
          <w:sz w:val="22"/>
          <w:szCs w:val="22"/>
        </w:rPr>
        <w:t>- Establish mood</w:t>
      </w:r>
    </w:p>
    <w:p w:rsidR="00A92ED9" w:rsidRPr="00C454D0" w:rsidRDefault="00A92ED9" w:rsidP="00A92ED9">
      <w:pPr>
        <w:rPr>
          <w:sz w:val="22"/>
          <w:szCs w:val="22"/>
        </w:rPr>
      </w:pPr>
      <w:r w:rsidRPr="00C454D0">
        <w:rPr>
          <w:sz w:val="22"/>
          <w:szCs w:val="22"/>
        </w:rPr>
        <w:t>- Reinforce characterization</w:t>
      </w:r>
    </w:p>
    <w:p w:rsidR="00A92ED9" w:rsidRPr="00C454D0" w:rsidRDefault="00A92ED9" w:rsidP="00A92ED9">
      <w:pPr>
        <w:rPr>
          <w:sz w:val="22"/>
          <w:szCs w:val="22"/>
        </w:rPr>
      </w:pPr>
      <w:r w:rsidRPr="00C454D0">
        <w:rPr>
          <w:sz w:val="22"/>
          <w:szCs w:val="22"/>
        </w:rPr>
        <w:t>- Help convey, propel the Theme</w:t>
      </w:r>
    </w:p>
    <w:p w:rsidR="00A92ED9" w:rsidRPr="00C454D0" w:rsidRDefault="00A92ED9" w:rsidP="00A92ED9">
      <w:pPr>
        <w:rPr>
          <w:sz w:val="22"/>
          <w:szCs w:val="22"/>
        </w:rPr>
      </w:pPr>
    </w:p>
    <w:p w:rsidR="00A92ED9" w:rsidRPr="00C454D0" w:rsidRDefault="00A92ED9" w:rsidP="00A92ED9">
      <w:pPr>
        <w:rPr>
          <w:sz w:val="22"/>
          <w:szCs w:val="22"/>
        </w:rPr>
      </w:pPr>
    </w:p>
    <w:p w:rsidR="00A92ED9" w:rsidRPr="00C454D0" w:rsidRDefault="00A92ED9" w:rsidP="00A92ED9">
      <w:pPr>
        <w:rPr>
          <w:sz w:val="22"/>
          <w:szCs w:val="22"/>
        </w:rPr>
      </w:pPr>
    </w:p>
    <w:p w:rsidR="00A92ED9" w:rsidRPr="00C454D0" w:rsidRDefault="00A92ED9" w:rsidP="00A92ED9">
      <w:pPr>
        <w:rPr>
          <w:b/>
          <w:sz w:val="22"/>
          <w:szCs w:val="22"/>
        </w:rPr>
      </w:pPr>
      <w:r w:rsidRPr="00C454D0">
        <w:rPr>
          <w:b/>
          <w:sz w:val="22"/>
          <w:szCs w:val="22"/>
          <w:u w:val="single"/>
        </w:rPr>
        <w:t>Part B</w:t>
      </w:r>
      <w:r w:rsidRPr="00C454D0">
        <w:rPr>
          <w:b/>
          <w:sz w:val="22"/>
          <w:szCs w:val="22"/>
        </w:rPr>
        <w:t>.</w:t>
      </w:r>
      <w:r w:rsidRPr="00C454D0">
        <w:rPr>
          <w:sz w:val="22"/>
          <w:szCs w:val="22"/>
        </w:rPr>
        <w:t xml:space="preserve">  Choose </w:t>
      </w:r>
      <w:r w:rsidRPr="00C454D0">
        <w:rPr>
          <w:b/>
          <w:sz w:val="22"/>
          <w:szCs w:val="22"/>
        </w:rPr>
        <w:t>one</w:t>
      </w:r>
      <w:r w:rsidRPr="00C454D0">
        <w:rPr>
          <w:sz w:val="22"/>
          <w:szCs w:val="22"/>
        </w:rPr>
        <w:t xml:space="preserve"> of the following projects to do.  Be creative, thoughtful, and thorough. </w:t>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r>
      <w:r w:rsidRPr="00C454D0">
        <w:rPr>
          <w:sz w:val="22"/>
          <w:szCs w:val="22"/>
        </w:rPr>
        <w:tab/>
        <w:t xml:space="preserve">         </w:t>
      </w:r>
      <w:r w:rsidRPr="00C454D0">
        <w:rPr>
          <w:b/>
          <w:sz w:val="22"/>
          <w:szCs w:val="22"/>
        </w:rPr>
        <w:t>25 pts.</w:t>
      </w:r>
    </w:p>
    <w:p w:rsidR="00A92ED9" w:rsidRPr="00C454D0" w:rsidRDefault="00A92ED9" w:rsidP="00A92ED9">
      <w:pPr>
        <w:rPr>
          <w:sz w:val="22"/>
          <w:szCs w:val="22"/>
        </w:rPr>
      </w:pPr>
      <w:r w:rsidRPr="00C454D0">
        <w:rPr>
          <w:sz w:val="22"/>
          <w:szCs w:val="22"/>
        </w:rPr>
        <w:lastRenderedPageBreak/>
        <w:tab/>
      </w:r>
      <w:r w:rsidRPr="00C454D0">
        <w:rPr>
          <w:sz w:val="22"/>
          <w:szCs w:val="22"/>
        </w:rPr>
        <w:tab/>
      </w:r>
      <w:r w:rsidRPr="00C454D0">
        <w:rPr>
          <w:sz w:val="22"/>
          <w:szCs w:val="22"/>
        </w:rPr>
        <w:tab/>
      </w:r>
      <w:r w:rsidRPr="00C454D0">
        <w:rPr>
          <w:sz w:val="22"/>
          <w:szCs w:val="22"/>
        </w:rPr>
        <w:tab/>
      </w:r>
    </w:p>
    <w:p w:rsidR="00A92ED9" w:rsidRPr="00C454D0" w:rsidRDefault="00A92ED9" w:rsidP="00A92ED9">
      <w:pPr>
        <w:rPr>
          <w:sz w:val="22"/>
          <w:szCs w:val="22"/>
        </w:rPr>
      </w:pPr>
      <w:r w:rsidRPr="00C454D0">
        <w:rPr>
          <w:sz w:val="22"/>
          <w:szCs w:val="22"/>
        </w:rPr>
        <w:t xml:space="preserve">A.  Create a </w:t>
      </w:r>
      <w:r w:rsidRPr="00C454D0">
        <w:rPr>
          <w:b/>
          <w:sz w:val="22"/>
          <w:szCs w:val="22"/>
        </w:rPr>
        <w:t xml:space="preserve">Brochure </w:t>
      </w:r>
      <w:r w:rsidRPr="00C454D0">
        <w:rPr>
          <w:sz w:val="22"/>
          <w:szCs w:val="22"/>
        </w:rPr>
        <w:t xml:space="preserve">advertising the Klondike Gold Rush of Alaska.  Include pictures, attractions, and text.  Answer </w:t>
      </w:r>
      <w:r w:rsidRPr="00C454D0">
        <w:rPr>
          <w:b/>
          <w:sz w:val="22"/>
          <w:szCs w:val="22"/>
        </w:rPr>
        <w:t>What, Where, Why, How, and When</w:t>
      </w:r>
      <w:r w:rsidRPr="00C454D0">
        <w:rPr>
          <w:sz w:val="22"/>
          <w:szCs w:val="22"/>
        </w:rPr>
        <w:t xml:space="preserve"> about the Gold Rush.  It should be a trifold, colorful brochure.  Be prepared to present your brochure.</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B.  Write a </w:t>
      </w:r>
      <w:r w:rsidRPr="00C454D0">
        <w:rPr>
          <w:b/>
          <w:sz w:val="22"/>
          <w:szCs w:val="22"/>
        </w:rPr>
        <w:t>New Ending</w:t>
      </w:r>
      <w:r w:rsidRPr="00C454D0">
        <w:rPr>
          <w:sz w:val="22"/>
          <w:szCs w:val="22"/>
        </w:rPr>
        <w:t xml:space="preserve"> for </w:t>
      </w:r>
      <w:r w:rsidRPr="00C454D0">
        <w:rPr>
          <w:i/>
          <w:sz w:val="22"/>
          <w:szCs w:val="22"/>
        </w:rPr>
        <w:t>The Call of the Wild</w:t>
      </w:r>
      <w:r w:rsidRPr="00C454D0">
        <w:rPr>
          <w:sz w:val="22"/>
          <w:szCs w:val="22"/>
        </w:rPr>
        <w:t>.  John Thornton and his partners do not get to take their gold to town.  They are murdered before this happens.  Rewrite the ending of the story.  Begin with Buck returning to the camp.  He still senses that something is going on, but it is not the death of Thornton.  Your ending should be pleasant, pleasing, and not sad or depressing.  It should be 500 words minimum.  Be prepared to present your new ending to the class.</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C.  On a poster board, draw a </w:t>
      </w:r>
      <w:r w:rsidRPr="00C454D0">
        <w:rPr>
          <w:b/>
          <w:sz w:val="22"/>
          <w:szCs w:val="22"/>
        </w:rPr>
        <w:t>Map of the Yukon Territory, in Canada</w:t>
      </w:r>
      <w:r w:rsidRPr="00C454D0">
        <w:rPr>
          <w:sz w:val="22"/>
          <w:szCs w:val="22"/>
        </w:rPr>
        <w:t xml:space="preserve">.  Use a World Atlas or the Internet to find a map. It should be colorful and clear.  Show </w:t>
      </w:r>
      <w:r w:rsidRPr="00C454D0">
        <w:rPr>
          <w:b/>
          <w:sz w:val="22"/>
          <w:szCs w:val="22"/>
        </w:rPr>
        <w:t>Buck’s route through Skagway, over White Pass, and to Dawson</w:t>
      </w:r>
      <w:r w:rsidRPr="00C454D0">
        <w:rPr>
          <w:sz w:val="22"/>
          <w:szCs w:val="22"/>
        </w:rPr>
        <w:t xml:space="preserve">. Use this information to help you </w:t>
      </w:r>
      <w:r w:rsidRPr="00C454D0">
        <w:rPr>
          <w:b/>
          <w:sz w:val="22"/>
          <w:szCs w:val="22"/>
        </w:rPr>
        <w:t>identify the sites underlined</w:t>
      </w:r>
      <w:r w:rsidRPr="00C454D0">
        <w:rPr>
          <w:sz w:val="22"/>
          <w:szCs w:val="22"/>
        </w:rPr>
        <w:t xml:space="preserve">:  </w:t>
      </w:r>
      <w:r w:rsidRPr="00C454D0">
        <w:rPr>
          <w:i/>
          <w:sz w:val="22"/>
          <w:szCs w:val="22"/>
        </w:rPr>
        <w:t xml:space="preserve">The </w:t>
      </w:r>
      <w:r w:rsidRPr="00C454D0">
        <w:rPr>
          <w:i/>
          <w:sz w:val="22"/>
          <w:szCs w:val="22"/>
          <w:u w:val="single"/>
        </w:rPr>
        <w:t>Yukon Territory</w:t>
      </w:r>
      <w:r w:rsidRPr="00C454D0">
        <w:rPr>
          <w:i/>
          <w:sz w:val="22"/>
          <w:szCs w:val="22"/>
        </w:rPr>
        <w:t xml:space="preserve"> is triangular in shape.  The territory to its east is the </w:t>
      </w:r>
      <w:r w:rsidRPr="00C454D0">
        <w:rPr>
          <w:i/>
          <w:sz w:val="22"/>
          <w:szCs w:val="22"/>
          <w:u w:val="single"/>
        </w:rPr>
        <w:t>Northwest Territory</w:t>
      </w:r>
      <w:r w:rsidRPr="00C454D0">
        <w:rPr>
          <w:i/>
          <w:sz w:val="22"/>
          <w:szCs w:val="22"/>
        </w:rPr>
        <w:t xml:space="preserve">.  To the south is </w:t>
      </w:r>
      <w:r w:rsidRPr="00C454D0">
        <w:rPr>
          <w:i/>
          <w:sz w:val="22"/>
          <w:szCs w:val="22"/>
          <w:u w:val="single"/>
        </w:rPr>
        <w:t>Alaska</w:t>
      </w:r>
      <w:r w:rsidRPr="00C454D0">
        <w:rPr>
          <w:i/>
          <w:sz w:val="22"/>
          <w:szCs w:val="22"/>
        </w:rPr>
        <w:t xml:space="preserve">.  The sea up north is the </w:t>
      </w:r>
      <w:r w:rsidRPr="00C454D0">
        <w:rPr>
          <w:i/>
          <w:sz w:val="22"/>
          <w:szCs w:val="22"/>
          <w:u w:val="single"/>
        </w:rPr>
        <w:t>Beaufort Sea</w:t>
      </w:r>
      <w:r w:rsidRPr="00C454D0">
        <w:rPr>
          <w:i/>
          <w:sz w:val="22"/>
          <w:szCs w:val="22"/>
        </w:rPr>
        <w:t xml:space="preserve">.  This territory received its name because the </w:t>
      </w:r>
      <w:r w:rsidRPr="00C454D0">
        <w:rPr>
          <w:i/>
          <w:sz w:val="22"/>
          <w:szCs w:val="22"/>
          <w:u w:val="single"/>
        </w:rPr>
        <w:t>Yukon River</w:t>
      </w:r>
      <w:r w:rsidRPr="00C454D0">
        <w:rPr>
          <w:i/>
          <w:sz w:val="22"/>
          <w:szCs w:val="22"/>
        </w:rPr>
        <w:t xml:space="preserve"> flows across it.  The geology of the territory is high plateau.  Show the </w:t>
      </w:r>
      <w:r w:rsidRPr="00C454D0">
        <w:rPr>
          <w:i/>
          <w:sz w:val="22"/>
          <w:szCs w:val="22"/>
          <w:u w:val="single"/>
        </w:rPr>
        <w:t xml:space="preserve">Ogilvie Mountains </w:t>
      </w:r>
      <w:r w:rsidRPr="00C454D0">
        <w:rPr>
          <w:i/>
          <w:sz w:val="22"/>
          <w:szCs w:val="22"/>
        </w:rPr>
        <w:t xml:space="preserve">and the </w:t>
      </w:r>
      <w:r w:rsidRPr="00C454D0">
        <w:rPr>
          <w:i/>
          <w:sz w:val="22"/>
          <w:szCs w:val="22"/>
          <w:u w:val="single"/>
        </w:rPr>
        <w:t>Saint Elias Range</w:t>
      </w:r>
      <w:r w:rsidRPr="00C454D0">
        <w:rPr>
          <w:i/>
          <w:sz w:val="22"/>
          <w:szCs w:val="22"/>
        </w:rPr>
        <w:t xml:space="preserve">.  This range includes </w:t>
      </w:r>
      <w:r w:rsidRPr="00C454D0">
        <w:rPr>
          <w:i/>
          <w:sz w:val="22"/>
          <w:szCs w:val="22"/>
          <w:u w:val="single"/>
        </w:rPr>
        <w:t>Mount Logan</w:t>
      </w:r>
      <w:r w:rsidRPr="00C454D0">
        <w:rPr>
          <w:i/>
          <w:sz w:val="22"/>
          <w:szCs w:val="22"/>
        </w:rPr>
        <w:t xml:space="preserve">, the highest peak in Canada.  To the east are the two ranges named the </w:t>
      </w:r>
      <w:r w:rsidRPr="00C454D0">
        <w:rPr>
          <w:i/>
          <w:sz w:val="22"/>
          <w:szCs w:val="22"/>
          <w:u w:val="single"/>
        </w:rPr>
        <w:t>Mackenzie Mountains</w:t>
      </w:r>
      <w:r w:rsidRPr="00C454D0">
        <w:rPr>
          <w:i/>
          <w:sz w:val="22"/>
          <w:szCs w:val="22"/>
        </w:rPr>
        <w:t xml:space="preserve"> and the </w:t>
      </w:r>
      <w:r w:rsidRPr="00C454D0">
        <w:rPr>
          <w:i/>
          <w:sz w:val="22"/>
          <w:szCs w:val="22"/>
          <w:u w:val="single"/>
        </w:rPr>
        <w:t xml:space="preserve">Selwyn </w:t>
      </w:r>
      <w:proofErr w:type="gramStart"/>
      <w:r w:rsidRPr="00C454D0">
        <w:rPr>
          <w:i/>
          <w:sz w:val="22"/>
          <w:szCs w:val="22"/>
          <w:u w:val="single"/>
        </w:rPr>
        <w:t>Mountains</w:t>
      </w:r>
      <w:r w:rsidRPr="00C454D0">
        <w:rPr>
          <w:i/>
          <w:sz w:val="22"/>
          <w:szCs w:val="22"/>
        </w:rPr>
        <w:t>.</w:t>
      </w:r>
      <w:proofErr w:type="gramEnd"/>
      <w:r w:rsidRPr="00C454D0">
        <w:rPr>
          <w:i/>
          <w:sz w:val="22"/>
          <w:szCs w:val="22"/>
        </w:rPr>
        <w:t xml:space="preserve">  Old was discovered in 1881 at the </w:t>
      </w:r>
      <w:r w:rsidRPr="00C454D0">
        <w:rPr>
          <w:i/>
          <w:sz w:val="22"/>
          <w:szCs w:val="22"/>
          <w:u w:val="single"/>
        </w:rPr>
        <w:t xml:space="preserve">Big Salmon River. </w:t>
      </w:r>
      <w:r w:rsidRPr="00C454D0">
        <w:rPr>
          <w:i/>
          <w:sz w:val="22"/>
          <w:szCs w:val="22"/>
        </w:rPr>
        <w:t xml:space="preserve"> The big gold strike on the </w:t>
      </w:r>
      <w:r w:rsidRPr="00C454D0">
        <w:rPr>
          <w:i/>
          <w:sz w:val="22"/>
          <w:szCs w:val="22"/>
          <w:u w:val="single"/>
        </w:rPr>
        <w:t>Klondike Plateau</w:t>
      </w:r>
      <w:r w:rsidRPr="00C454D0">
        <w:rPr>
          <w:i/>
          <w:sz w:val="22"/>
          <w:szCs w:val="22"/>
        </w:rPr>
        <w:t xml:space="preserve"> began in 1886.  Dawson, a site near the gold strike was named the capital of the Yukon Territory in 1898.  Whitehorse is now the capital</w:t>
      </w:r>
      <w:r w:rsidRPr="00C454D0">
        <w:rPr>
          <w:sz w:val="22"/>
          <w:szCs w:val="22"/>
        </w:rPr>
        <w:t>.  Be prepared to present your map.</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D.  Make a </w:t>
      </w:r>
      <w:r w:rsidRPr="00C454D0">
        <w:rPr>
          <w:b/>
          <w:sz w:val="22"/>
          <w:szCs w:val="22"/>
        </w:rPr>
        <w:t>QUADRAMA</w:t>
      </w:r>
      <w:r w:rsidRPr="00C454D0">
        <w:rPr>
          <w:sz w:val="22"/>
          <w:szCs w:val="22"/>
        </w:rPr>
        <w:t xml:space="preserve"> depicting four of your most memorable scenes from </w:t>
      </w:r>
      <w:r w:rsidRPr="00C454D0">
        <w:rPr>
          <w:i/>
          <w:sz w:val="22"/>
          <w:szCs w:val="22"/>
        </w:rPr>
        <w:t>The Call of the Wild.</w:t>
      </w:r>
      <w:r w:rsidRPr="00C454D0">
        <w:rPr>
          <w:sz w:val="22"/>
          <w:szCs w:val="22"/>
        </w:rPr>
        <w:t xml:space="preserve">  This should be thoughtful, colorful, </w:t>
      </w:r>
      <w:r w:rsidRPr="00C454D0">
        <w:rPr>
          <w:b/>
          <w:sz w:val="22"/>
          <w:szCs w:val="22"/>
        </w:rPr>
        <w:t>3D</w:t>
      </w:r>
      <w:r w:rsidRPr="00C454D0">
        <w:rPr>
          <w:sz w:val="22"/>
          <w:szCs w:val="22"/>
        </w:rPr>
        <w:t xml:space="preserve">, and creative.  Each scene should have a caption with a QUOTE from the book that relates to the scene.  Cite the quote in quotation marks with the page number after it.  Ideas include a sled, the Judge’s house, a dogfight or chase in one, Thornton’s raft or camp, the </w:t>
      </w:r>
      <w:proofErr w:type="spellStart"/>
      <w:r w:rsidRPr="00C454D0">
        <w:rPr>
          <w:sz w:val="22"/>
          <w:szCs w:val="22"/>
        </w:rPr>
        <w:t>Yeehats</w:t>
      </w:r>
      <w:proofErr w:type="spellEnd"/>
      <w:r w:rsidRPr="00C454D0">
        <w:rPr>
          <w:sz w:val="22"/>
          <w:szCs w:val="22"/>
        </w:rPr>
        <w:t xml:space="preserve">’ attack… Be prepared to present your </w:t>
      </w:r>
      <w:proofErr w:type="spellStart"/>
      <w:r w:rsidRPr="00C454D0">
        <w:rPr>
          <w:sz w:val="22"/>
          <w:szCs w:val="22"/>
        </w:rPr>
        <w:t>quadrama</w:t>
      </w:r>
      <w:proofErr w:type="spellEnd"/>
      <w:r w:rsidRPr="00C454D0">
        <w:rPr>
          <w:sz w:val="22"/>
          <w:szCs w:val="22"/>
        </w:rPr>
        <w:t>.</w:t>
      </w:r>
    </w:p>
    <w:p w:rsidR="00A92ED9" w:rsidRPr="00C454D0" w:rsidRDefault="00A92ED9" w:rsidP="00A92ED9">
      <w:pPr>
        <w:rPr>
          <w:sz w:val="22"/>
          <w:szCs w:val="22"/>
        </w:rPr>
      </w:pPr>
    </w:p>
    <w:p w:rsidR="00A92ED9" w:rsidRPr="00C454D0" w:rsidRDefault="00A92ED9" w:rsidP="00A92ED9">
      <w:pPr>
        <w:rPr>
          <w:sz w:val="22"/>
          <w:szCs w:val="22"/>
        </w:rPr>
      </w:pPr>
      <w:r w:rsidRPr="00C454D0">
        <w:rPr>
          <w:sz w:val="22"/>
          <w:szCs w:val="22"/>
        </w:rPr>
        <w:t xml:space="preserve">E.  </w:t>
      </w:r>
      <w:r w:rsidRPr="00C454D0">
        <w:rPr>
          <w:b/>
          <w:sz w:val="22"/>
          <w:szCs w:val="22"/>
        </w:rPr>
        <w:t>Draw</w:t>
      </w:r>
      <w:r w:rsidRPr="00C454D0">
        <w:rPr>
          <w:sz w:val="22"/>
          <w:szCs w:val="22"/>
        </w:rPr>
        <w:t xml:space="preserve"> a series of at least </w:t>
      </w:r>
      <w:r w:rsidRPr="00C454D0">
        <w:rPr>
          <w:b/>
          <w:sz w:val="22"/>
          <w:szCs w:val="22"/>
        </w:rPr>
        <w:t>five scenes</w:t>
      </w:r>
      <w:r w:rsidRPr="00C454D0">
        <w:rPr>
          <w:sz w:val="22"/>
          <w:szCs w:val="22"/>
        </w:rPr>
        <w:t xml:space="preserve"> from the book.  Each should have a </w:t>
      </w:r>
      <w:r w:rsidRPr="00C454D0">
        <w:rPr>
          <w:sz w:val="22"/>
          <w:szCs w:val="22"/>
          <w:u w:val="single"/>
        </w:rPr>
        <w:t>caption</w:t>
      </w:r>
      <w:r w:rsidRPr="00C454D0">
        <w:rPr>
          <w:sz w:val="22"/>
          <w:szCs w:val="22"/>
        </w:rPr>
        <w:t xml:space="preserve"> of at least </w:t>
      </w:r>
      <w:r w:rsidRPr="00C454D0">
        <w:rPr>
          <w:b/>
          <w:sz w:val="22"/>
          <w:szCs w:val="22"/>
        </w:rPr>
        <w:t>five sentences, which include a quote</w:t>
      </w:r>
      <w:r w:rsidRPr="00C454D0">
        <w:rPr>
          <w:sz w:val="22"/>
          <w:szCs w:val="22"/>
        </w:rPr>
        <w:t>, explaining your picture.  They should be mounted on a poster board, and you should be prepared to present your art work.</w:t>
      </w:r>
    </w:p>
    <w:p w:rsidR="00A92ED9" w:rsidRPr="00C454D0" w:rsidRDefault="00A92ED9" w:rsidP="00A92ED9">
      <w:pPr>
        <w:rPr>
          <w:sz w:val="22"/>
          <w:szCs w:val="22"/>
        </w:rPr>
      </w:pPr>
    </w:p>
    <w:p w:rsidR="00A92ED9" w:rsidRPr="00C454D0" w:rsidRDefault="00A92ED9" w:rsidP="00A92ED9">
      <w:pPr>
        <w:rPr>
          <w:i/>
          <w:sz w:val="22"/>
          <w:szCs w:val="22"/>
        </w:rPr>
      </w:pPr>
    </w:p>
    <w:p w:rsidR="00A92ED9" w:rsidRPr="00C454D0" w:rsidRDefault="00A92ED9" w:rsidP="00A92ED9">
      <w:pPr>
        <w:rPr>
          <w:i/>
          <w:sz w:val="22"/>
          <w:szCs w:val="22"/>
        </w:rPr>
      </w:pPr>
      <w:r w:rsidRPr="00C454D0">
        <w:rPr>
          <w:i/>
          <w:sz w:val="22"/>
          <w:szCs w:val="22"/>
        </w:rPr>
        <w:t>You will be graded on thoroughness, effort, creativity, MLA citation, and grammar conventions.  SPELL correctly, and have a peer or family member EDIT your work.</w:t>
      </w:r>
    </w:p>
    <w:p w:rsidR="00A92ED9" w:rsidRPr="00C454D0" w:rsidRDefault="00A92ED9" w:rsidP="00A92ED9">
      <w:pPr>
        <w:rPr>
          <w:b/>
          <w:sz w:val="22"/>
          <w:szCs w:val="22"/>
        </w:rPr>
      </w:pPr>
    </w:p>
    <w:p w:rsidR="00A92ED9" w:rsidRPr="00C454D0" w:rsidRDefault="00A92ED9" w:rsidP="00A92ED9">
      <w:pPr>
        <w:rPr>
          <w:b/>
          <w:sz w:val="22"/>
          <w:szCs w:val="22"/>
        </w:rPr>
      </w:pPr>
    </w:p>
    <w:p w:rsidR="00E5731C" w:rsidRDefault="00E5731C">
      <w:bookmarkStart w:id="0" w:name="_GoBack"/>
      <w:bookmarkEnd w:id="0"/>
    </w:p>
    <w:sectPr w:rsidR="00E5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D9"/>
    <w:rsid w:val="00A92ED9"/>
    <w:rsid w:val="00E5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5AA81-EA72-4804-AB74-A90EFF7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1</cp:revision>
  <dcterms:created xsi:type="dcterms:W3CDTF">2015-10-21T13:18:00Z</dcterms:created>
  <dcterms:modified xsi:type="dcterms:W3CDTF">2015-10-21T13:19:00Z</dcterms:modified>
</cp:coreProperties>
</file>